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4CD5" w:rsidRDefault="00D7152D">
      <w:pPr>
        <w:pStyle w:val="a3"/>
        <w:spacing w:before="4"/>
        <w:rPr>
          <w:sz w:val="17"/>
        </w:rPr>
      </w:pPr>
      <w:r>
        <w:rPr>
          <w:noProof/>
          <w:lang w:bidi="ar-SA"/>
        </w:rPr>
        <w:drawing>
          <wp:anchor distT="0" distB="0" distL="0" distR="0" simplePos="0" relativeHeight="249610240" behindDoc="1" locked="0" layoutInCell="1" allowOverlap="1">
            <wp:simplePos x="0" y="0"/>
            <wp:positionH relativeFrom="page">
              <wp:posOffset>0</wp:posOffset>
            </wp:positionH>
            <wp:positionV relativeFrom="page">
              <wp:posOffset>4063</wp:posOffset>
            </wp:positionV>
            <wp:extent cx="7562088" cy="10689336"/>
            <wp:effectExtent l="0" t="0" r="0" b="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62088" cy="1068933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A54CD5" w:rsidRDefault="00A54CD5">
      <w:pPr>
        <w:rPr>
          <w:sz w:val="17"/>
        </w:rPr>
        <w:sectPr w:rsidR="00A54CD5">
          <w:type w:val="continuous"/>
          <w:pgSz w:w="11920" w:h="16840"/>
          <w:pgMar w:top="1600" w:right="1680" w:bottom="280" w:left="1680" w:header="720" w:footer="720" w:gutter="0"/>
          <w:cols w:space="720"/>
        </w:sectPr>
      </w:pPr>
    </w:p>
    <w:p w:rsidR="00A54CD5" w:rsidRDefault="00A54CD5">
      <w:pPr>
        <w:pStyle w:val="a3"/>
        <w:spacing w:before="4"/>
        <w:rPr>
          <w:sz w:val="17"/>
        </w:rPr>
      </w:pPr>
    </w:p>
    <w:p w:rsidR="00A54CD5" w:rsidRDefault="00F509C3">
      <w:pPr>
        <w:rPr>
          <w:sz w:val="17"/>
        </w:rPr>
        <w:sectPr w:rsidR="00A54CD5">
          <w:pgSz w:w="11920" w:h="16840"/>
          <w:pgMar w:top="1600" w:right="1680" w:bottom="280" w:left="1680" w:header="720" w:footer="720" w:gutter="0"/>
          <w:cols w:space="720"/>
        </w:sectPr>
      </w:pPr>
      <w:r w:rsidRPr="00F509C3">
        <w:rPr>
          <w:noProof/>
          <w:sz w:val="17"/>
          <w:lang w:bidi="ar-SA"/>
        </w:rPr>
        <w:drawing>
          <wp:anchor distT="0" distB="0" distL="114300" distR="114300" simplePos="0" relativeHeight="251659264" behindDoc="1" locked="0" layoutInCell="0" allowOverlap="1">
            <wp:simplePos x="0" y="0"/>
            <wp:positionH relativeFrom="page">
              <wp:posOffset>152400</wp:posOffset>
            </wp:positionH>
            <wp:positionV relativeFrom="page">
              <wp:posOffset>152400</wp:posOffset>
            </wp:positionV>
            <wp:extent cx="7562850" cy="10687050"/>
            <wp:effectExtent l="0" t="0" r="0" b="0"/>
            <wp:wrapNone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62215" cy="106895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54CD5" w:rsidRDefault="00D7152D">
      <w:pPr>
        <w:tabs>
          <w:tab w:val="left" w:pos="9987"/>
        </w:tabs>
        <w:spacing w:before="79"/>
        <w:ind w:left="153"/>
        <w:rPr>
          <w:sz w:val="16"/>
        </w:rPr>
      </w:pPr>
      <w:r>
        <w:rPr>
          <w:color w:val="C0C0C0"/>
          <w:sz w:val="16"/>
        </w:rPr>
        <w:lastRenderedPageBreak/>
        <w:t>УП:</w:t>
      </w:r>
      <w:r>
        <w:rPr>
          <w:color w:val="C0C0C0"/>
          <w:spacing w:val="-5"/>
          <w:sz w:val="16"/>
        </w:rPr>
        <w:t xml:space="preserve"> </w:t>
      </w:r>
      <w:r>
        <w:rPr>
          <w:color w:val="C0C0C0"/>
          <w:sz w:val="16"/>
        </w:rPr>
        <w:t>47.04.01</w:t>
      </w:r>
      <w:r>
        <w:rPr>
          <w:color w:val="C0C0C0"/>
          <w:spacing w:val="-1"/>
          <w:sz w:val="16"/>
        </w:rPr>
        <w:t xml:space="preserve"> </w:t>
      </w:r>
      <w:r>
        <w:rPr>
          <w:color w:val="C0C0C0"/>
          <w:sz w:val="16"/>
        </w:rPr>
        <w:t>ФМ-18.plx</w:t>
      </w:r>
      <w:r>
        <w:rPr>
          <w:color w:val="C0C0C0"/>
          <w:sz w:val="16"/>
        </w:rPr>
        <w:tab/>
        <w:t>стр.</w:t>
      </w:r>
      <w:r>
        <w:rPr>
          <w:color w:val="C0C0C0"/>
          <w:spacing w:val="-1"/>
          <w:sz w:val="16"/>
        </w:rPr>
        <w:t xml:space="preserve"> </w:t>
      </w:r>
      <w:r>
        <w:rPr>
          <w:color w:val="C0C0C0"/>
          <w:sz w:val="16"/>
        </w:rPr>
        <w:t>3</w:t>
      </w:r>
    </w:p>
    <w:p w:rsidR="00A54CD5" w:rsidRDefault="00A54CD5">
      <w:pPr>
        <w:pStyle w:val="a3"/>
        <w:rPr>
          <w:sz w:val="20"/>
        </w:rPr>
      </w:pPr>
    </w:p>
    <w:p w:rsidR="00A54CD5" w:rsidRDefault="00A54CD5">
      <w:pPr>
        <w:pStyle w:val="a3"/>
        <w:spacing w:before="5"/>
        <w:rPr>
          <w:sz w:val="16"/>
        </w:rPr>
      </w:pPr>
    </w:p>
    <w:p w:rsidR="00A54CD5" w:rsidRDefault="00D7152D">
      <w:pPr>
        <w:pStyle w:val="2"/>
        <w:spacing w:before="94"/>
        <w:ind w:left="2597" w:right="2618"/>
        <w:jc w:val="center"/>
      </w:pPr>
      <w:r>
        <w:t>Визирование РПД для исполнения в очередном учебном году</w:t>
      </w:r>
    </w:p>
    <w:p w:rsidR="00A54CD5" w:rsidRDefault="00D7152D">
      <w:pPr>
        <w:pStyle w:val="a3"/>
        <w:spacing w:before="50"/>
        <w:ind w:left="153"/>
      </w:pPr>
      <w:r>
        <w:t>УТВЕРЖДАЮ</w:t>
      </w:r>
    </w:p>
    <w:p w:rsidR="00A54CD5" w:rsidRDefault="00EE3AAE">
      <w:pPr>
        <w:pStyle w:val="a3"/>
        <w:tabs>
          <w:tab w:val="left" w:pos="1722"/>
        </w:tabs>
        <w:spacing w:before="60" w:line="458" w:lineRule="auto"/>
        <w:ind w:left="1391" w:right="6161" w:hanging="1239"/>
        <w:jc w:val="both"/>
      </w:pPr>
      <w:r>
        <w:pict>
          <v:shape id="_x0000_s1043" style="position:absolute;left:0;text-align:left;margin-left:56.65pt;margin-top:34.65pt;width:59.55pt;height:.1pt;z-index:-253700096;mso-position-horizontal-relative:page" coordorigin="1133,693" coordsize="1191,0" o:spt="100" adj="0,,0" path="m1133,693r192,m1373,693r951,e" filled="f" strokeweight=".1355mm">
            <v:stroke joinstyle="round"/>
            <v:formulas/>
            <v:path arrowok="t" o:connecttype="segments"/>
            <w10:wrap anchorx="page"/>
          </v:shape>
        </w:pict>
      </w:r>
      <w:r w:rsidR="00D7152D">
        <w:rPr>
          <w:w w:val="101"/>
          <w:u w:val="single"/>
        </w:rPr>
        <w:t xml:space="preserve"> </w:t>
      </w:r>
      <w:r w:rsidR="00D7152D">
        <w:rPr>
          <w:u w:val="single"/>
        </w:rPr>
        <w:tab/>
      </w:r>
      <w:r w:rsidR="00D7152D">
        <w:rPr>
          <w:u w:val="single"/>
        </w:rPr>
        <w:tab/>
      </w:r>
      <w:proofErr w:type="spellStart"/>
      <w:r w:rsidR="00D7152D">
        <w:t>д.п.н.</w:t>
      </w:r>
      <w:proofErr w:type="gramStart"/>
      <w:r w:rsidR="00D7152D">
        <w:t>,п</w:t>
      </w:r>
      <w:proofErr w:type="gramEnd"/>
      <w:r w:rsidR="00D7152D">
        <w:t>рофессор</w:t>
      </w:r>
      <w:proofErr w:type="spellEnd"/>
      <w:r w:rsidR="00D7152D">
        <w:t xml:space="preserve"> Г.А.</w:t>
      </w:r>
      <w:r w:rsidR="00D7152D">
        <w:rPr>
          <w:spacing w:val="-16"/>
        </w:rPr>
        <w:t xml:space="preserve"> </w:t>
      </w:r>
      <w:r w:rsidR="00D7152D">
        <w:t>Папуткова 2019</w:t>
      </w:r>
      <w:r w:rsidR="00D7152D">
        <w:rPr>
          <w:spacing w:val="-1"/>
        </w:rPr>
        <w:t xml:space="preserve"> </w:t>
      </w:r>
      <w:r w:rsidR="00D7152D">
        <w:t>г.</w:t>
      </w:r>
    </w:p>
    <w:p w:rsidR="00A54CD5" w:rsidRDefault="00D7152D">
      <w:pPr>
        <w:spacing w:before="2" w:line="232" w:lineRule="auto"/>
        <w:ind w:left="153" w:right="5410"/>
        <w:jc w:val="both"/>
        <w:rPr>
          <w:b/>
          <w:sz w:val="19"/>
        </w:rPr>
      </w:pPr>
      <w:r>
        <w:rPr>
          <w:sz w:val="19"/>
        </w:rPr>
        <w:t xml:space="preserve">Рабочая программа пересмотрена, обсуждена и одобрена для исполнения в 2019-2020 учебном году на заседании кафедры </w:t>
      </w:r>
      <w:r>
        <w:rPr>
          <w:b/>
          <w:sz w:val="19"/>
        </w:rPr>
        <w:t>Русского языка и культуры речи</w:t>
      </w:r>
    </w:p>
    <w:p w:rsidR="00A54CD5" w:rsidRDefault="00D7152D">
      <w:pPr>
        <w:pStyle w:val="a3"/>
        <w:tabs>
          <w:tab w:val="left" w:pos="2557"/>
        </w:tabs>
        <w:spacing w:before="54"/>
        <w:ind w:left="153"/>
      </w:pPr>
      <w:r>
        <w:t>Протокол</w:t>
      </w:r>
      <w:r>
        <w:rPr>
          <w:spacing w:val="3"/>
        </w:rPr>
        <w:t xml:space="preserve"> </w:t>
      </w:r>
      <w:r>
        <w:rPr>
          <w:spacing w:val="-3"/>
        </w:rPr>
        <w:t>от</w:t>
      </w:r>
      <w:r>
        <w:rPr>
          <w:spacing w:val="-3"/>
        </w:rPr>
        <w:tab/>
      </w:r>
      <w:r>
        <w:t>2019 г.</w:t>
      </w:r>
      <w:r>
        <w:rPr>
          <w:spacing w:val="10"/>
        </w:rPr>
        <w:t xml:space="preserve"> </w:t>
      </w:r>
      <w:r>
        <w:t xml:space="preserve">№  </w:t>
      </w:r>
      <w:r>
        <w:rPr>
          <w:spacing w:val="5"/>
        </w:rPr>
        <w:t xml:space="preserve"> </w:t>
      </w:r>
      <w:r>
        <w:rPr>
          <w:w w:val="101"/>
          <w:u w:val="single"/>
        </w:rPr>
        <w:t xml:space="preserve"> </w:t>
      </w:r>
      <w:r>
        <w:rPr>
          <w:spacing w:val="-3"/>
          <w:u w:val="single"/>
        </w:rPr>
        <w:t xml:space="preserve"> </w:t>
      </w:r>
    </w:p>
    <w:p w:rsidR="00A54CD5" w:rsidRDefault="00EE3AAE">
      <w:pPr>
        <w:pStyle w:val="a3"/>
        <w:spacing w:line="20" w:lineRule="exact"/>
        <w:ind w:left="1309"/>
        <w:rPr>
          <w:sz w:val="2"/>
        </w:rPr>
      </w:pPr>
      <w:r>
        <w:rPr>
          <w:sz w:val="2"/>
        </w:rPr>
      </w:r>
      <w:r>
        <w:rPr>
          <w:sz w:val="2"/>
        </w:rPr>
        <w:pict>
          <v:group id="_x0000_s1040" style="width:59.8pt;height:.4pt;mso-position-horizontal-relative:char;mso-position-vertical-relative:line" coordsize="1196,8">
            <v:line id="_x0000_s1042" style="position:absolute" from="0,4" to="192,4" strokeweight=".1355mm"/>
            <v:line id="_x0000_s1041" style="position:absolute" from="240,4" to="1195,4" strokeweight=".1355mm"/>
            <w10:wrap type="none"/>
            <w10:anchorlock/>
          </v:group>
        </w:pict>
      </w:r>
    </w:p>
    <w:p w:rsidR="00A54CD5" w:rsidRDefault="00D7152D">
      <w:pPr>
        <w:pStyle w:val="a3"/>
        <w:spacing w:line="216" w:lineRule="auto"/>
        <w:ind w:left="153" w:right="6161"/>
      </w:pPr>
      <w:r>
        <w:t xml:space="preserve">Зав. кафедрой </w:t>
      </w:r>
      <w:proofErr w:type="spellStart"/>
      <w:r>
        <w:t>д</w:t>
      </w:r>
      <w:proofErr w:type="gramStart"/>
      <w:r>
        <w:t>.ф</w:t>
      </w:r>
      <w:proofErr w:type="gramEnd"/>
      <w:r>
        <w:t>илол.н</w:t>
      </w:r>
      <w:proofErr w:type="spellEnd"/>
      <w:r>
        <w:t>., доцент Н.Е. Петрова СОГЛАСОВАНО</w:t>
      </w:r>
    </w:p>
    <w:p w:rsidR="00A54CD5" w:rsidRDefault="00A54CD5">
      <w:pPr>
        <w:pStyle w:val="a3"/>
        <w:spacing w:before="3"/>
        <w:rPr>
          <w:sz w:val="17"/>
        </w:rPr>
      </w:pPr>
    </w:p>
    <w:p w:rsidR="00A54CD5" w:rsidRDefault="00D7152D">
      <w:pPr>
        <w:tabs>
          <w:tab w:val="left" w:pos="1722"/>
          <w:tab w:val="left" w:pos="5022"/>
        </w:tabs>
        <w:ind w:left="153"/>
      </w:pPr>
      <w:r>
        <w:rPr>
          <w:w w:val="101"/>
          <w:position w:val="3"/>
          <w:sz w:val="19"/>
          <w:u w:val="single"/>
        </w:rPr>
        <w:t xml:space="preserve"> </w:t>
      </w:r>
      <w:r>
        <w:rPr>
          <w:position w:val="3"/>
          <w:sz w:val="19"/>
          <w:u w:val="single"/>
        </w:rPr>
        <w:tab/>
      </w:r>
      <w:r>
        <w:rPr>
          <w:spacing w:val="-3"/>
          <w:position w:val="3"/>
          <w:sz w:val="19"/>
        </w:rPr>
        <w:t>И.А.</w:t>
      </w:r>
      <w:r>
        <w:rPr>
          <w:spacing w:val="6"/>
          <w:position w:val="3"/>
          <w:sz w:val="19"/>
        </w:rPr>
        <w:t xml:space="preserve"> </w:t>
      </w:r>
      <w:r>
        <w:rPr>
          <w:spacing w:val="-3"/>
          <w:position w:val="3"/>
          <w:sz w:val="19"/>
        </w:rPr>
        <w:t>Зеленкова</w:t>
      </w:r>
      <w:r>
        <w:rPr>
          <w:spacing w:val="-3"/>
          <w:position w:val="3"/>
          <w:sz w:val="19"/>
        </w:rPr>
        <w:tab/>
      </w:r>
      <w:r>
        <w:t xml:space="preserve">Начальник </w:t>
      </w:r>
      <w:r>
        <w:rPr>
          <w:spacing w:val="-3"/>
        </w:rPr>
        <w:t>отдела</w:t>
      </w:r>
      <w:r>
        <w:rPr>
          <w:spacing w:val="-4"/>
        </w:rPr>
        <w:t xml:space="preserve"> </w:t>
      </w:r>
      <w:r>
        <w:t>управления</w:t>
      </w:r>
    </w:p>
    <w:p w:rsidR="00A54CD5" w:rsidRDefault="00A54CD5">
      <w:pPr>
        <w:sectPr w:rsidR="00A54CD5">
          <w:pgSz w:w="11910" w:h="16840"/>
          <w:pgMar w:top="680" w:right="400" w:bottom="280" w:left="980" w:header="720" w:footer="720" w:gutter="0"/>
          <w:cols w:space="720"/>
        </w:sectPr>
      </w:pPr>
    </w:p>
    <w:p w:rsidR="00A54CD5" w:rsidRDefault="00D7152D">
      <w:pPr>
        <w:pStyle w:val="a3"/>
        <w:tabs>
          <w:tab w:val="left" w:pos="1386"/>
        </w:tabs>
        <w:spacing w:before="164"/>
        <w:ind w:left="153"/>
      </w:pPr>
      <w:r>
        <w:rPr>
          <w:w w:val="101"/>
          <w:u w:val="single"/>
        </w:rPr>
        <w:lastRenderedPageBreak/>
        <w:t xml:space="preserve"> </w:t>
      </w:r>
      <w:r>
        <w:rPr>
          <w:u w:val="single"/>
        </w:rPr>
        <w:tab/>
      </w:r>
      <w:r>
        <w:t>2019</w:t>
      </w:r>
      <w:r>
        <w:rPr>
          <w:spacing w:val="-1"/>
        </w:rPr>
        <w:t xml:space="preserve"> </w:t>
      </w:r>
      <w:r>
        <w:t>г.</w:t>
      </w:r>
    </w:p>
    <w:p w:rsidR="00A54CD5" w:rsidRDefault="00D7152D">
      <w:pPr>
        <w:pStyle w:val="1"/>
        <w:ind w:left="2559"/>
      </w:pPr>
      <w:r>
        <w:br w:type="column"/>
      </w:r>
      <w:r>
        <w:lastRenderedPageBreak/>
        <w:t>образовательными</w:t>
      </w:r>
    </w:p>
    <w:p w:rsidR="00A54CD5" w:rsidRDefault="00A54CD5">
      <w:pPr>
        <w:pStyle w:val="a3"/>
        <w:spacing w:before="10"/>
        <w:rPr>
          <w:sz w:val="18"/>
        </w:rPr>
      </w:pPr>
    </w:p>
    <w:p w:rsidR="00A54CD5" w:rsidRDefault="00EE3AAE">
      <w:pPr>
        <w:pStyle w:val="2"/>
      </w:pPr>
      <w:r>
        <w:pict>
          <v:rect id="_x0000_s1039" style="position:absolute;left:0;text-align:left;margin-left:55pt;margin-top:-15.15pt;width:514.05pt;height:15.35pt;z-index:-253699072;mso-position-horizontal-relative:page" stroked="f">
            <w10:wrap anchorx="page"/>
          </v:rect>
        </w:pict>
      </w:r>
      <w:r w:rsidR="00D7152D">
        <w:t>Визирование РПД для исполнения в очередном учебном году</w:t>
      </w:r>
    </w:p>
    <w:p w:rsidR="00A54CD5" w:rsidRDefault="00A54CD5">
      <w:pPr>
        <w:sectPr w:rsidR="00A54CD5">
          <w:type w:val="continuous"/>
          <w:pgSz w:w="11910" w:h="16840"/>
          <w:pgMar w:top="1600" w:right="400" w:bottom="280" w:left="980" w:header="720" w:footer="720" w:gutter="0"/>
          <w:cols w:num="2" w:space="720" w:equalWidth="0">
            <w:col w:w="1984" w:space="479"/>
            <w:col w:w="8067"/>
          </w:cols>
        </w:sectPr>
      </w:pPr>
    </w:p>
    <w:p w:rsidR="00A54CD5" w:rsidRDefault="00D7152D">
      <w:pPr>
        <w:spacing w:before="164"/>
        <w:ind w:left="153"/>
        <w:rPr>
          <w:sz w:val="19"/>
        </w:rPr>
      </w:pPr>
      <w:r>
        <w:lastRenderedPageBreak/>
        <w:t xml:space="preserve">Проректор по учебно-методической деятельности </w:t>
      </w:r>
      <w:r>
        <w:rPr>
          <w:position w:val="3"/>
          <w:sz w:val="19"/>
        </w:rPr>
        <w:t>УТВЕРЖДАЮ</w:t>
      </w:r>
    </w:p>
    <w:p w:rsidR="00A54CD5" w:rsidRDefault="00EE3AAE">
      <w:pPr>
        <w:pStyle w:val="a3"/>
        <w:tabs>
          <w:tab w:val="left" w:pos="1722"/>
        </w:tabs>
        <w:spacing w:before="25" w:line="304" w:lineRule="auto"/>
        <w:ind w:left="1391" w:right="6161" w:hanging="1239"/>
      </w:pPr>
      <w:r>
        <w:pict>
          <v:shape id="_x0000_s1038" style="position:absolute;left:0;text-align:left;margin-left:56.65pt;margin-top:25.9pt;width:59.55pt;height:.1pt;z-index:-253698048;mso-position-horizontal-relative:page" coordorigin="1133,518" coordsize="1191,0" o:spt="100" adj="0,,0" path="m1133,518r192,m1373,518r951,e" filled="f" strokeweight=".1355mm">
            <v:stroke joinstyle="round"/>
            <v:formulas/>
            <v:path arrowok="t" o:connecttype="segments"/>
            <w10:wrap anchorx="page"/>
          </v:shape>
        </w:pict>
      </w:r>
      <w:r w:rsidR="00D7152D">
        <w:rPr>
          <w:w w:val="101"/>
          <w:u w:val="single"/>
        </w:rPr>
        <w:t xml:space="preserve"> </w:t>
      </w:r>
      <w:r w:rsidR="00D7152D">
        <w:rPr>
          <w:u w:val="single"/>
        </w:rPr>
        <w:tab/>
      </w:r>
      <w:r w:rsidR="00D7152D">
        <w:rPr>
          <w:u w:val="single"/>
        </w:rPr>
        <w:tab/>
      </w:r>
      <w:proofErr w:type="spellStart"/>
      <w:r w:rsidR="00D7152D">
        <w:t>д.п.н.</w:t>
      </w:r>
      <w:proofErr w:type="gramStart"/>
      <w:r w:rsidR="00D7152D">
        <w:t>,п</w:t>
      </w:r>
      <w:proofErr w:type="gramEnd"/>
      <w:r w:rsidR="00D7152D">
        <w:t>рофессор</w:t>
      </w:r>
      <w:proofErr w:type="spellEnd"/>
      <w:r w:rsidR="00D7152D">
        <w:t xml:space="preserve"> Г.А.</w:t>
      </w:r>
      <w:r w:rsidR="00D7152D">
        <w:rPr>
          <w:spacing w:val="-16"/>
        </w:rPr>
        <w:t xml:space="preserve"> </w:t>
      </w:r>
      <w:r w:rsidR="00D7152D">
        <w:t>Папуткова 2020</w:t>
      </w:r>
      <w:r w:rsidR="00D7152D">
        <w:rPr>
          <w:spacing w:val="-1"/>
        </w:rPr>
        <w:t xml:space="preserve"> </w:t>
      </w:r>
      <w:r w:rsidR="00D7152D">
        <w:t>г.</w:t>
      </w:r>
    </w:p>
    <w:p w:rsidR="00A54CD5" w:rsidRDefault="00D7152D">
      <w:pPr>
        <w:spacing w:before="142" w:line="232" w:lineRule="auto"/>
        <w:ind w:left="153" w:right="5410"/>
        <w:jc w:val="both"/>
        <w:rPr>
          <w:b/>
          <w:sz w:val="19"/>
        </w:rPr>
      </w:pPr>
      <w:r>
        <w:rPr>
          <w:sz w:val="19"/>
        </w:rPr>
        <w:t xml:space="preserve">Рабочая программа пересмотрена, обсуждена и одобрена для исполнения в 2020-2021 учебном году на заседании кафедры </w:t>
      </w:r>
      <w:r>
        <w:rPr>
          <w:b/>
          <w:sz w:val="19"/>
        </w:rPr>
        <w:t>Русского языка и культуры речи</w:t>
      </w:r>
    </w:p>
    <w:p w:rsidR="00A54CD5" w:rsidRDefault="00D7152D">
      <w:pPr>
        <w:pStyle w:val="a3"/>
        <w:tabs>
          <w:tab w:val="left" w:pos="2557"/>
        </w:tabs>
        <w:spacing w:before="55"/>
        <w:ind w:left="153"/>
      </w:pPr>
      <w:r>
        <w:t>Протокол</w:t>
      </w:r>
      <w:r>
        <w:rPr>
          <w:spacing w:val="3"/>
        </w:rPr>
        <w:t xml:space="preserve"> </w:t>
      </w:r>
      <w:r>
        <w:rPr>
          <w:spacing w:val="-3"/>
        </w:rPr>
        <w:t>от</w:t>
      </w:r>
      <w:r>
        <w:rPr>
          <w:spacing w:val="-3"/>
        </w:rPr>
        <w:tab/>
      </w:r>
      <w:r>
        <w:t>2020 г.</w:t>
      </w:r>
      <w:r>
        <w:rPr>
          <w:spacing w:val="10"/>
        </w:rPr>
        <w:t xml:space="preserve"> </w:t>
      </w:r>
      <w:r>
        <w:t xml:space="preserve">№  </w:t>
      </w:r>
      <w:r>
        <w:rPr>
          <w:spacing w:val="5"/>
        </w:rPr>
        <w:t xml:space="preserve"> </w:t>
      </w:r>
      <w:r>
        <w:rPr>
          <w:w w:val="101"/>
          <w:u w:val="single"/>
        </w:rPr>
        <w:t xml:space="preserve"> </w:t>
      </w:r>
      <w:r>
        <w:rPr>
          <w:spacing w:val="-3"/>
          <w:u w:val="single"/>
        </w:rPr>
        <w:t xml:space="preserve"> </w:t>
      </w:r>
    </w:p>
    <w:p w:rsidR="00A54CD5" w:rsidRDefault="00EE3AAE">
      <w:pPr>
        <w:pStyle w:val="a3"/>
        <w:spacing w:line="20" w:lineRule="exact"/>
        <w:ind w:left="1309"/>
        <w:rPr>
          <w:sz w:val="2"/>
        </w:rPr>
      </w:pPr>
      <w:r>
        <w:rPr>
          <w:sz w:val="2"/>
        </w:rPr>
      </w:r>
      <w:r>
        <w:rPr>
          <w:sz w:val="2"/>
        </w:rPr>
        <w:pict>
          <v:group id="_x0000_s1035" style="width:59.8pt;height:.4pt;mso-position-horizontal-relative:char;mso-position-vertical-relative:line" coordsize="1196,8">
            <v:line id="_x0000_s1037" style="position:absolute" from="0,4" to="192,4" strokeweight=".1355mm"/>
            <v:line id="_x0000_s1036" style="position:absolute" from="240,4" to="1195,4" strokeweight=".1355mm"/>
            <w10:wrap type="none"/>
            <w10:anchorlock/>
          </v:group>
        </w:pict>
      </w:r>
    </w:p>
    <w:p w:rsidR="00A54CD5" w:rsidRDefault="00D7152D">
      <w:pPr>
        <w:pStyle w:val="a3"/>
        <w:spacing w:line="216" w:lineRule="auto"/>
        <w:ind w:left="153" w:right="6161"/>
      </w:pPr>
      <w:r>
        <w:t xml:space="preserve">Зав. кафедрой </w:t>
      </w:r>
      <w:proofErr w:type="spellStart"/>
      <w:r>
        <w:t>д</w:t>
      </w:r>
      <w:proofErr w:type="gramStart"/>
      <w:r>
        <w:t>.ф</w:t>
      </w:r>
      <w:proofErr w:type="gramEnd"/>
      <w:r>
        <w:t>илол.н</w:t>
      </w:r>
      <w:proofErr w:type="spellEnd"/>
      <w:r>
        <w:t>., доцент Н.Е. Петрова СОГЛАСОВАНО</w:t>
      </w:r>
    </w:p>
    <w:p w:rsidR="00A54CD5" w:rsidRDefault="00A54CD5">
      <w:pPr>
        <w:pStyle w:val="a3"/>
        <w:spacing w:before="2"/>
        <w:rPr>
          <w:sz w:val="17"/>
        </w:rPr>
      </w:pPr>
    </w:p>
    <w:p w:rsidR="00A54CD5" w:rsidRDefault="00D7152D">
      <w:pPr>
        <w:tabs>
          <w:tab w:val="left" w:pos="1722"/>
          <w:tab w:val="left" w:pos="5022"/>
        </w:tabs>
        <w:ind w:left="153"/>
      </w:pPr>
      <w:r>
        <w:rPr>
          <w:w w:val="101"/>
          <w:position w:val="3"/>
          <w:sz w:val="19"/>
          <w:u w:val="single"/>
        </w:rPr>
        <w:t xml:space="preserve"> </w:t>
      </w:r>
      <w:r>
        <w:rPr>
          <w:position w:val="3"/>
          <w:sz w:val="19"/>
          <w:u w:val="single"/>
        </w:rPr>
        <w:tab/>
      </w:r>
      <w:r>
        <w:rPr>
          <w:spacing w:val="-3"/>
          <w:position w:val="3"/>
          <w:sz w:val="19"/>
        </w:rPr>
        <w:t>И.А.</w:t>
      </w:r>
      <w:r>
        <w:rPr>
          <w:spacing w:val="6"/>
          <w:position w:val="3"/>
          <w:sz w:val="19"/>
        </w:rPr>
        <w:t xml:space="preserve"> </w:t>
      </w:r>
      <w:r>
        <w:rPr>
          <w:spacing w:val="-3"/>
          <w:position w:val="3"/>
          <w:sz w:val="19"/>
        </w:rPr>
        <w:t>Зеленкова</w:t>
      </w:r>
      <w:r>
        <w:rPr>
          <w:spacing w:val="-3"/>
          <w:position w:val="3"/>
          <w:sz w:val="19"/>
        </w:rPr>
        <w:tab/>
      </w:r>
      <w:r>
        <w:t xml:space="preserve">Начальник </w:t>
      </w:r>
      <w:r>
        <w:rPr>
          <w:spacing w:val="-3"/>
        </w:rPr>
        <w:t>отдела</w:t>
      </w:r>
      <w:r>
        <w:rPr>
          <w:spacing w:val="-4"/>
        </w:rPr>
        <w:t xml:space="preserve"> </w:t>
      </w:r>
      <w:r>
        <w:t>управления</w:t>
      </w:r>
    </w:p>
    <w:p w:rsidR="00A54CD5" w:rsidRDefault="00A54CD5">
      <w:pPr>
        <w:sectPr w:rsidR="00A54CD5">
          <w:type w:val="continuous"/>
          <w:pgSz w:w="11910" w:h="16840"/>
          <w:pgMar w:top="1600" w:right="400" w:bottom="280" w:left="980" w:header="720" w:footer="720" w:gutter="0"/>
          <w:cols w:space="720"/>
        </w:sectPr>
      </w:pPr>
    </w:p>
    <w:p w:rsidR="00A54CD5" w:rsidRDefault="00D7152D">
      <w:pPr>
        <w:pStyle w:val="a3"/>
        <w:tabs>
          <w:tab w:val="left" w:pos="1386"/>
        </w:tabs>
        <w:spacing w:before="164"/>
        <w:ind w:left="153"/>
      </w:pPr>
      <w:r>
        <w:rPr>
          <w:w w:val="101"/>
          <w:u w:val="single"/>
        </w:rPr>
        <w:lastRenderedPageBreak/>
        <w:t xml:space="preserve"> </w:t>
      </w:r>
      <w:r>
        <w:rPr>
          <w:u w:val="single"/>
        </w:rPr>
        <w:tab/>
      </w:r>
      <w:r>
        <w:t>2020</w:t>
      </w:r>
      <w:r>
        <w:rPr>
          <w:spacing w:val="-1"/>
        </w:rPr>
        <w:t xml:space="preserve"> </w:t>
      </w:r>
      <w:r>
        <w:t>г.</w:t>
      </w:r>
    </w:p>
    <w:p w:rsidR="00A54CD5" w:rsidRDefault="00D7152D">
      <w:pPr>
        <w:pStyle w:val="1"/>
        <w:spacing w:before="2"/>
        <w:ind w:left="2559"/>
      </w:pPr>
      <w:r>
        <w:br w:type="column"/>
      </w:r>
      <w:r>
        <w:lastRenderedPageBreak/>
        <w:t>образовательными</w:t>
      </w:r>
    </w:p>
    <w:p w:rsidR="00A54CD5" w:rsidRDefault="00A54CD5">
      <w:pPr>
        <w:pStyle w:val="a3"/>
        <w:spacing w:before="9"/>
        <w:rPr>
          <w:sz w:val="18"/>
        </w:rPr>
      </w:pPr>
    </w:p>
    <w:p w:rsidR="00A54CD5" w:rsidRDefault="00EE3AAE">
      <w:pPr>
        <w:pStyle w:val="2"/>
      </w:pPr>
      <w:r>
        <w:pict>
          <v:polyline id="_x0000_s1034" style="position:absolute;left:0;text-align:left;z-index:-253697024;mso-position-horizontal-relative:page" points="679.1pt,-45.45pt,677.4pt,-45.45pt,166.65pt,-45.45pt,165pt,-45.45pt,165pt,-30.05pt,679.1pt,-30.05pt,679.1pt,-45.45pt" coordorigin="1100,-303" coordsize="10282,308" stroked="f">
            <v:path arrowok="t"/>
            <o:lock v:ext="edit" verticies="t"/>
            <w10:wrap anchorx="page"/>
          </v:polyline>
        </w:pict>
      </w:r>
      <w:r w:rsidR="00D7152D">
        <w:t>Визирование РПД для исполнения в очередном учебном году</w:t>
      </w:r>
    </w:p>
    <w:p w:rsidR="00A54CD5" w:rsidRDefault="00A54CD5">
      <w:pPr>
        <w:sectPr w:rsidR="00A54CD5">
          <w:type w:val="continuous"/>
          <w:pgSz w:w="11910" w:h="16840"/>
          <w:pgMar w:top="1600" w:right="400" w:bottom="280" w:left="980" w:header="720" w:footer="720" w:gutter="0"/>
          <w:cols w:num="2" w:space="720" w:equalWidth="0">
            <w:col w:w="1984" w:space="479"/>
            <w:col w:w="8067"/>
          </w:cols>
        </w:sectPr>
      </w:pPr>
    </w:p>
    <w:p w:rsidR="00A54CD5" w:rsidRDefault="00D7152D">
      <w:pPr>
        <w:spacing w:before="165"/>
        <w:ind w:left="153"/>
        <w:rPr>
          <w:sz w:val="19"/>
        </w:rPr>
      </w:pPr>
      <w:r>
        <w:lastRenderedPageBreak/>
        <w:t xml:space="preserve">Проректор по учебно-методической деятельности </w:t>
      </w:r>
      <w:r>
        <w:rPr>
          <w:position w:val="3"/>
          <w:sz w:val="19"/>
        </w:rPr>
        <w:t>УТВЕРЖДАЮ</w:t>
      </w:r>
    </w:p>
    <w:p w:rsidR="00A54CD5" w:rsidRDefault="00EE3AAE">
      <w:pPr>
        <w:pStyle w:val="a3"/>
        <w:tabs>
          <w:tab w:val="left" w:pos="1722"/>
        </w:tabs>
        <w:spacing w:before="25" w:line="453" w:lineRule="auto"/>
        <w:ind w:left="1391" w:right="6160" w:hanging="1239"/>
      </w:pPr>
      <w:r>
        <w:pict>
          <v:shape id="_x0000_s1033" style="position:absolute;left:0;text-align:left;margin-left:56.65pt;margin-top:32.65pt;width:59.55pt;height:.1pt;z-index:-253696000;mso-position-horizontal-relative:page" coordorigin="1133,653" coordsize="1191,0" o:spt="100" adj="0,,0" path="m1133,653r192,m1373,653r951,e" filled="f" strokeweight=".1355mm">
            <v:stroke joinstyle="round"/>
            <v:formulas/>
            <v:path arrowok="t" o:connecttype="segments"/>
            <w10:wrap anchorx="page"/>
          </v:shape>
        </w:pict>
      </w:r>
      <w:r w:rsidR="00D7152D">
        <w:rPr>
          <w:w w:val="101"/>
          <w:u w:val="single"/>
        </w:rPr>
        <w:t xml:space="preserve"> </w:t>
      </w:r>
      <w:r w:rsidR="00D7152D">
        <w:rPr>
          <w:u w:val="single"/>
        </w:rPr>
        <w:tab/>
      </w:r>
      <w:r w:rsidR="00D7152D">
        <w:rPr>
          <w:u w:val="single"/>
        </w:rPr>
        <w:tab/>
      </w:r>
      <w:proofErr w:type="spellStart"/>
      <w:r w:rsidR="00D7152D">
        <w:t>д.п.н.</w:t>
      </w:r>
      <w:proofErr w:type="gramStart"/>
      <w:r w:rsidR="00D7152D">
        <w:t>,п</w:t>
      </w:r>
      <w:proofErr w:type="gramEnd"/>
      <w:r w:rsidR="00D7152D">
        <w:t>рофессор</w:t>
      </w:r>
      <w:proofErr w:type="spellEnd"/>
      <w:r w:rsidR="00D7152D">
        <w:t xml:space="preserve"> Г.А.</w:t>
      </w:r>
      <w:r w:rsidR="00D7152D">
        <w:rPr>
          <w:spacing w:val="-16"/>
        </w:rPr>
        <w:t xml:space="preserve"> </w:t>
      </w:r>
      <w:r w:rsidR="00D7152D">
        <w:t>Папуткова 2021</w:t>
      </w:r>
      <w:r w:rsidR="00D7152D">
        <w:rPr>
          <w:spacing w:val="-1"/>
        </w:rPr>
        <w:t xml:space="preserve"> </w:t>
      </w:r>
      <w:r w:rsidR="00D7152D">
        <w:t>г.</w:t>
      </w:r>
    </w:p>
    <w:p w:rsidR="00A54CD5" w:rsidRDefault="00D7152D">
      <w:pPr>
        <w:spacing w:before="10" w:line="232" w:lineRule="auto"/>
        <w:ind w:left="153" w:right="5410"/>
        <w:jc w:val="both"/>
        <w:rPr>
          <w:b/>
          <w:sz w:val="19"/>
        </w:rPr>
      </w:pPr>
      <w:r>
        <w:rPr>
          <w:sz w:val="19"/>
        </w:rPr>
        <w:t xml:space="preserve">Рабочая программа пересмотрена, обсуждена и одобрена для исполнения в 2021-2022 учебном году на заседании кафедры </w:t>
      </w:r>
      <w:r>
        <w:rPr>
          <w:b/>
          <w:sz w:val="19"/>
        </w:rPr>
        <w:t>Русского языка и культуры речи</w:t>
      </w:r>
    </w:p>
    <w:p w:rsidR="00A54CD5" w:rsidRDefault="00D7152D">
      <w:pPr>
        <w:pStyle w:val="a3"/>
        <w:tabs>
          <w:tab w:val="left" w:pos="2557"/>
        </w:tabs>
        <w:spacing w:before="50"/>
        <w:ind w:left="153"/>
      </w:pPr>
      <w:r>
        <w:t>Протокол</w:t>
      </w:r>
      <w:r>
        <w:rPr>
          <w:spacing w:val="3"/>
        </w:rPr>
        <w:t xml:space="preserve"> </w:t>
      </w:r>
      <w:r>
        <w:rPr>
          <w:spacing w:val="-3"/>
        </w:rPr>
        <w:t>от</w:t>
      </w:r>
      <w:r>
        <w:rPr>
          <w:spacing w:val="-3"/>
        </w:rPr>
        <w:tab/>
      </w:r>
      <w:r>
        <w:t>2021 г.</w:t>
      </w:r>
      <w:r>
        <w:rPr>
          <w:spacing w:val="10"/>
        </w:rPr>
        <w:t xml:space="preserve"> </w:t>
      </w:r>
      <w:r>
        <w:t xml:space="preserve">№  </w:t>
      </w:r>
      <w:r>
        <w:rPr>
          <w:spacing w:val="5"/>
        </w:rPr>
        <w:t xml:space="preserve"> </w:t>
      </w:r>
      <w:r>
        <w:rPr>
          <w:w w:val="101"/>
          <w:u w:val="single"/>
        </w:rPr>
        <w:t xml:space="preserve"> </w:t>
      </w:r>
      <w:r>
        <w:rPr>
          <w:spacing w:val="-3"/>
          <w:u w:val="single"/>
        </w:rPr>
        <w:t xml:space="preserve"> </w:t>
      </w:r>
    </w:p>
    <w:p w:rsidR="00A54CD5" w:rsidRDefault="00EE3AAE">
      <w:pPr>
        <w:pStyle w:val="a3"/>
        <w:spacing w:line="20" w:lineRule="exact"/>
        <w:ind w:left="1309"/>
        <w:rPr>
          <w:sz w:val="2"/>
        </w:rPr>
      </w:pPr>
      <w:r>
        <w:rPr>
          <w:sz w:val="2"/>
        </w:rPr>
      </w:r>
      <w:r>
        <w:rPr>
          <w:sz w:val="2"/>
        </w:rPr>
        <w:pict>
          <v:group id="_x0000_s1030" style="width:59.8pt;height:.4pt;mso-position-horizontal-relative:char;mso-position-vertical-relative:line" coordsize="1196,8">
            <v:line id="_x0000_s1032" style="position:absolute" from="0,4" to="192,4" strokeweight=".1355mm"/>
            <v:line id="_x0000_s1031" style="position:absolute" from="240,4" to="1195,4" strokeweight=".1355mm"/>
            <w10:wrap type="none"/>
            <w10:anchorlock/>
          </v:group>
        </w:pict>
      </w:r>
    </w:p>
    <w:p w:rsidR="00A54CD5" w:rsidRDefault="00D7152D">
      <w:pPr>
        <w:pStyle w:val="a3"/>
        <w:spacing w:line="201" w:lineRule="exact"/>
        <w:ind w:left="153"/>
      </w:pPr>
      <w:r>
        <w:t xml:space="preserve">Зав. кафедрой </w:t>
      </w:r>
      <w:proofErr w:type="spellStart"/>
      <w:r>
        <w:t>д</w:t>
      </w:r>
      <w:proofErr w:type="gramStart"/>
      <w:r>
        <w:t>.ф</w:t>
      </w:r>
      <w:proofErr w:type="gramEnd"/>
      <w:r>
        <w:t>илол.н</w:t>
      </w:r>
      <w:proofErr w:type="spellEnd"/>
      <w:r>
        <w:t>., доцент Н.Е. Петрова</w:t>
      </w:r>
    </w:p>
    <w:p w:rsidR="00A54CD5" w:rsidRDefault="00D7152D">
      <w:pPr>
        <w:pStyle w:val="1"/>
        <w:spacing w:before="118"/>
      </w:pPr>
      <w:r>
        <w:t>Начальник отдела управления образовательными программами</w:t>
      </w:r>
    </w:p>
    <w:p w:rsidR="00A54CD5" w:rsidRDefault="00D7152D">
      <w:pPr>
        <w:pStyle w:val="a3"/>
        <w:tabs>
          <w:tab w:val="left" w:pos="1722"/>
        </w:tabs>
        <w:spacing w:before="25"/>
        <w:ind w:left="153"/>
      </w:pPr>
      <w:r>
        <w:rPr>
          <w:w w:val="101"/>
          <w:u w:val="single"/>
        </w:rPr>
        <w:t xml:space="preserve"> </w:t>
      </w:r>
      <w:r>
        <w:rPr>
          <w:u w:val="single"/>
        </w:rPr>
        <w:tab/>
      </w:r>
      <w:r>
        <w:rPr>
          <w:spacing w:val="-3"/>
        </w:rPr>
        <w:t>И.А.</w:t>
      </w:r>
      <w:r>
        <w:t xml:space="preserve"> </w:t>
      </w:r>
      <w:r>
        <w:rPr>
          <w:spacing w:val="-3"/>
        </w:rPr>
        <w:t>Зеленкова</w:t>
      </w:r>
    </w:p>
    <w:p w:rsidR="00A54CD5" w:rsidRDefault="00A54CD5">
      <w:pPr>
        <w:pStyle w:val="a3"/>
        <w:spacing w:before="10"/>
        <w:rPr>
          <w:sz w:val="16"/>
        </w:rPr>
      </w:pPr>
    </w:p>
    <w:p w:rsidR="00A54CD5" w:rsidRDefault="00D7152D">
      <w:pPr>
        <w:pStyle w:val="a3"/>
        <w:tabs>
          <w:tab w:val="left" w:pos="1386"/>
        </w:tabs>
        <w:ind w:left="153"/>
      </w:pPr>
      <w:r>
        <w:rPr>
          <w:w w:val="101"/>
          <w:u w:val="single"/>
        </w:rPr>
        <w:t xml:space="preserve"> </w:t>
      </w:r>
      <w:r>
        <w:rPr>
          <w:u w:val="single"/>
        </w:rPr>
        <w:tab/>
      </w:r>
      <w:r>
        <w:t>2021 г.</w:t>
      </w:r>
    </w:p>
    <w:p w:rsidR="00A54CD5" w:rsidRDefault="00A54CD5">
      <w:pPr>
        <w:pStyle w:val="a3"/>
        <w:rPr>
          <w:sz w:val="20"/>
        </w:rPr>
      </w:pPr>
    </w:p>
    <w:p w:rsidR="00A54CD5" w:rsidRDefault="00A54CD5">
      <w:pPr>
        <w:pStyle w:val="a3"/>
        <w:rPr>
          <w:sz w:val="20"/>
        </w:rPr>
      </w:pPr>
    </w:p>
    <w:p w:rsidR="00A54CD5" w:rsidRDefault="00D7152D">
      <w:pPr>
        <w:pStyle w:val="1"/>
        <w:spacing w:before="156"/>
        <w:rPr>
          <w:sz w:val="19"/>
        </w:rPr>
      </w:pPr>
      <w:r>
        <w:t xml:space="preserve">Проректор по учебно-методической деятельности </w:t>
      </w:r>
      <w:r>
        <w:rPr>
          <w:position w:val="3"/>
          <w:sz w:val="19"/>
        </w:rPr>
        <w:t>УТВЕРЖДАЮ</w:t>
      </w:r>
    </w:p>
    <w:p w:rsidR="00A54CD5" w:rsidRDefault="00EE3AAE">
      <w:pPr>
        <w:pStyle w:val="a3"/>
        <w:tabs>
          <w:tab w:val="left" w:pos="1722"/>
        </w:tabs>
        <w:spacing w:before="20" w:line="304" w:lineRule="auto"/>
        <w:ind w:left="1391" w:right="6160" w:hanging="1239"/>
      </w:pPr>
      <w:r>
        <w:pict>
          <v:shape id="_x0000_s1029" style="position:absolute;left:0;text-align:left;margin-left:56.65pt;margin-top:25.65pt;width:59.55pt;height:.1pt;z-index:-253694976;mso-position-horizontal-relative:page" coordorigin="1133,513" coordsize="1191,0" o:spt="100" adj="0,,0" path="m1133,513r192,m1373,513r951,e" filled="f" strokeweight=".1355mm">
            <v:stroke joinstyle="round"/>
            <v:formulas/>
            <v:path arrowok="t" o:connecttype="segments"/>
            <w10:wrap anchorx="page"/>
          </v:shape>
        </w:pict>
      </w:r>
      <w:r w:rsidR="00D7152D">
        <w:rPr>
          <w:w w:val="101"/>
          <w:u w:val="single"/>
        </w:rPr>
        <w:t xml:space="preserve"> </w:t>
      </w:r>
      <w:r w:rsidR="00D7152D">
        <w:rPr>
          <w:u w:val="single"/>
        </w:rPr>
        <w:tab/>
      </w:r>
      <w:r w:rsidR="00D7152D">
        <w:rPr>
          <w:u w:val="single"/>
        </w:rPr>
        <w:tab/>
      </w:r>
      <w:proofErr w:type="spellStart"/>
      <w:r w:rsidR="00D7152D">
        <w:t>д.п.н.</w:t>
      </w:r>
      <w:proofErr w:type="gramStart"/>
      <w:r w:rsidR="00D7152D">
        <w:t>,п</w:t>
      </w:r>
      <w:proofErr w:type="gramEnd"/>
      <w:r w:rsidR="00D7152D">
        <w:t>рофессор</w:t>
      </w:r>
      <w:proofErr w:type="spellEnd"/>
      <w:r w:rsidR="00D7152D">
        <w:t xml:space="preserve"> Г.А.</w:t>
      </w:r>
      <w:r w:rsidR="00D7152D">
        <w:rPr>
          <w:spacing w:val="-16"/>
        </w:rPr>
        <w:t xml:space="preserve"> </w:t>
      </w:r>
      <w:r w:rsidR="00D7152D">
        <w:t>Папуткова 2022</w:t>
      </w:r>
      <w:r w:rsidR="00D7152D">
        <w:rPr>
          <w:spacing w:val="-1"/>
        </w:rPr>
        <w:t xml:space="preserve"> </w:t>
      </w:r>
      <w:r w:rsidR="00D7152D">
        <w:t>г.</w:t>
      </w:r>
    </w:p>
    <w:p w:rsidR="00A54CD5" w:rsidRDefault="00D7152D">
      <w:pPr>
        <w:spacing w:before="148" w:line="230" w:lineRule="auto"/>
        <w:ind w:left="153" w:right="5410"/>
        <w:jc w:val="both"/>
        <w:rPr>
          <w:b/>
          <w:sz w:val="19"/>
        </w:rPr>
      </w:pPr>
      <w:r>
        <w:rPr>
          <w:sz w:val="19"/>
        </w:rPr>
        <w:t xml:space="preserve">Рабочая программа пересмотрена, обсуждена и одобрена для исполнения в 2022-2023 учебном году на заседании кафедры </w:t>
      </w:r>
      <w:r>
        <w:rPr>
          <w:b/>
          <w:sz w:val="19"/>
        </w:rPr>
        <w:t>Русского языка и культуры речи</w:t>
      </w:r>
    </w:p>
    <w:p w:rsidR="00A54CD5" w:rsidRDefault="00D7152D">
      <w:pPr>
        <w:pStyle w:val="a3"/>
        <w:tabs>
          <w:tab w:val="left" w:pos="2557"/>
        </w:tabs>
        <w:spacing w:before="55"/>
        <w:ind w:left="153"/>
      </w:pPr>
      <w:r>
        <w:t>Протокол</w:t>
      </w:r>
      <w:r>
        <w:rPr>
          <w:spacing w:val="3"/>
        </w:rPr>
        <w:t xml:space="preserve"> </w:t>
      </w:r>
      <w:r>
        <w:rPr>
          <w:spacing w:val="-3"/>
        </w:rPr>
        <w:t>от</w:t>
      </w:r>
      <w:r>
        <w:rPr>
          <w:spacing w:val="-3"/>
        </w:rPr>
        <w:tab/>
      </w:r>
      <w:r>
        <w:t>2022 г.</w:t>
      </w:r>
      <w:r>
        <w:rPr>
          <w:spacing w:val="10"/>
        </w:rPr>
        <w:t xml:space="preserve"> </w:t>
      </w:r>
      <w:r>
        <w:t xml:space="preserve">№  </w:t>
      </w:r>
      <w:r>
        <w:rPr>
          <w:spacing w:val="5"/>
        </w:rPr>
        <w:t xml:space="preserve"> </w:t>
      </w:r>
      <w:r>
        <w:rPr>
          <w:w w:val="101"/>
          <w:u w:val="single"/>
        </w:rPr>
        <w:t xml:space="preserve"> </w:t>
      </w:r>
      <w:r>
        <w:rPr>
          <w:spacing w:val="-3"/>
          <w:u w:val="single"/>
        </w:rPr>
        <w:t xml:space="preserve"> </w:t>
      </w:r>
    </w:p>
    <w:p w:rsidR="00A54CD5" w:rsidRDefault="00EE3AAE">
      <w:pPr>
        <w:pStyle w:val="a3"/>
        <w:spacing w:line="20" w:lineRule="exact"/>
        <w:ind w:left="1309"/>
        <w:rPr>
          <w:sz w:val="2"/>
        </w:rPr>
      </w:pPr>
      <w:r>
        <w:rPr>
          <w:sz w:val="2"/>
        </w:rPr>
      </w:r>
      <w:r>
        <w:rPr>
          <w:sz w:val="2"/>
        </w:rPr>
        <w:pict>
          <v:group id="_x0000_s1026" style="width:59.8pt;height:.4pt;mso-position-horizontal-relative:char;mso-position-vertical-relative:line" coordsize="1196,8">
            <v:line id="_x0000_s1028" style="position:absolute" from="0,4" to="192,4" strokeweight=".1355mm"/>
            <v:line id="_x0000_s1027" style="position:absolute" from="240,4" to="1195,4" strokeweight=".1355mm"/>
            <w10:wrap type="none"/>
            <w10:anchorlock/>
          </v:group>
        </w:pict>
      </w:r>
    </w:p>
    <w:p w:rsidR="00A54CD5" w:rsidRDefault="00D7152D">
      <w:pPr>
        <w:pStyle w:val="a3"/>
        <w:spacing w:line="216" w:lineRule="auto"/>
        <w:ind w:left="153" w:right="6161"/>
      </w:pPr>
      <w:r>
        <w:t xml:space="preserve">Зав. кафедрой </w:t>
      </w:r>
      <w:proofErr w:type="spellStart"/>
      <w:r>
        <w:t>д</w:t>
      </w:r>
      <w:proofErr w:type="gramStart"/>
      <w:r>
        <w:t>.ф</w:t>
      </w:r>
      <w:proofErr w:type="gramEnd"/>
      <w:r>
        <w:t>илол.н</w:t>
      </w:r>
      <w:proofErr w:type="spellEnd"/>
      <w:r>
        <w:t>., доцент Н.Е. Петрова СОГЛАСОВАНО</w:t>
      </w:r>
    </w:p>
    <w:p w:rsidR="00A54CD5" w:rsidRDefault="00D7152D">
      <w:pPr>
        <w:pStyle w:val="a3"/>
        <w:tabs>
          <w:tab w:val="left" w:pos="1722"/>
        </w:tabs>
        <w:spacing w:before="65"/>
        <w:ind w:left="153"/>
      </w:pPr>
      <w:r>
        <w:rPr>
          <w:w w:val="101"/>
          <w:u w:val="single"/>
        </w:rPr>
        <w:t xml:space="preserve"> </w:t>
      </w:r>
      <w:r>
        <w:rPr>
          <w:u w:val="single"/>
        </w:rPr>
        <w:tab/>
      </w:r>
      <w:r>
        <w:rPr>
          <w:spacing w:val="-3"/>
        </w:rPr>
        <w:t>И.А.</w:t>
      </w:r>
      <w:r>
        <w:t xml:space="preserve"> </w:t>
      </w:r>
      <w:r>
        <w:rPr>
          <w:spacing w:val="-3"/>
        </w:rPr>
        <w:t>Зеленкова</w:t>
      </w:r>
    </w:p>
    <w:p w:rsidR="00A54CD5" w:rsidRDefault="00A54CD5">
      <w:pPr>
        <w:pStyle w:val="a3"/>
        <w:spacing w:before="10"/>
        <w:rPr>
          <w:sz w:val="16"/>
        </w:rPr>
      </w:pPr>
    </w:p>
    <w:p w:rsidR="00A54CD5" w:rsidRDefault="00D7152D">
      <w:pPr>
        <w:pStyle w:val="a3"/>
        <w:tabs>
          <w:tab w:val="left" w:pos="1386"/>
        </w:tabs>
        <w:ind w:left="153"/>
      </w:pPr>
      <w:r>
        <w:rPr>
          <w:w w:val="101"/>
          <w:u w:val="single"/>
        </w:rPr>
        <w:t xml:space="preserve"> </w:t>
      </w:r>
      <w:r>
        <w:rPr>
          <w:u w:val="single"/>
        </w:rPr>
        <w:tab/>
      </w:r>
      <w:r>
        <w:t>2022 г.</w:t>
      </w:r>
    </w:p>
    <w:p w:rsidR="00A54CD5" w:rsidRDefault="00A54CD5">
      <w:pPr>
        <w:sectPr w:rsidR="00A54CD5">
          <w:type w:val="continuous"/>
          <w:pgSz w:w="11910" w:h="16840"/>
          <w:pgMar w:top="1600" w:right="400" w:bottom="280" w:left="980" w:header="720" w:footer="72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76"/>
        <w:gridCol w:w="502"/>
        <w:gridCol w:w="1529"/>
        <w:gridCol w:w="1806"/>
        <w:gridCol w:w="4991"/>
        <w:gridCol w:w="994"/>
      </w:tblGrid>
      <w:tr w:rsidR="00D7152D" w:rsidTr="00AC47E9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D7152D" w:rsidRDefault="00D7152D" w:rsidP="00AC47E9">
            <w:pPr>
              <w:rPr>
                <w:sz w:val="16"/>
                <w:szCs w:val="16"/>
              </w:rPr>
            </w:pPr>
            <w:r>
              <w:rPr>
                <w:color w:val="C0C0C0"/>
                <w:sz w:val="16"/>
                <w:szCs w:val="16"/>
              </w:rPr>
              <w:lastRenderedPageBreak/>
              <w:t>УП: 47.04.01 ФМ-18.plx</w:t>
            </w:r>
          </w:p>
        </w:tc>
        <w:tc>
          <w:tcPr>
            <w:tcW w:w="5104" w:type="dxa"/>
          </w:tcPr>
          <w:p w:rsidR="00D7152D" w:rsidRDefault="00D7152D" w:rsidP="00AC47E9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7152D" w:rsidRDefault="00D7152D" w:rsidP="00AC47E9">
            <w:pPr>
              <w:jc w:val="right"/>
              <w:rPr>
                <w:sz w:val="16"/>
                <w:szCs w:val="16"/>
              </w:rPr>
            </w:pPr>
            <w:r>
              <w:rPr>
                <w:color w:val="C0C0C0"/>
                <w:sz w:val="16"/>
                <w:szCs w:val="16"/>
              </w:rPr>
              <w:t>стр. 4</w:t>
            </w:r>
          </w:p>
        </w:tc>
      </w:tr>
      <w:tr w:rsidR="00D7152D" w:rsidRPr="00DF14FE" w:rsidTr="00AC47E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7152D" w:rsidRPr="00DF14FE" w:rsidRDefault="00D7152D" w:rsidP="00AC47E9">
            <w:pPr>
              <w:jc w:val="center"/>
              <w:rPr>
                <w:sz w:val="19"/>
                <w:szCs w:val="19"/>
              </w:rPr>
            </w:pPr>
            <w:r w:rsidRPr="00DF14FE">
              <w:rPr>
                <w:b/>
                <w:color w:val="000000"/>
                <w:sz w:val="19"/>
                <w:szCs w:val="19"/>
              </w:rPr>
              <w:t>1. ЦЕЛИ И ЗАДАЧИ ОСВОЕНИЯ ДИСЦИПЛИНЫ</w:t>
            </w:r>
          </w:p>
        </w:tc>
      </w:tr>
      <w:tr w:rsidR="00D7152D" w:rsidTr="00AC47E9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152D" w:rsidRDefault="00D7152D" w:rsidP="00AC47E9">
            <w:pPr>
              <w:jc w:val="right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152D" w:rsidRDefault="00D7152D" w:rsidP="00AC47E9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Целью - формирование у обучающихся системы научных и практических знаний и умений в области стилистики русского языка.</w:t>
            </w:r>
          </w:p>
        </w:tc>
      </w:tr>
      <w:tr w:rsidR="00D7152D" w:rsidTr="00AC47E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152D" w:rsidRDefault="00D7152D" w:rsidP="00AC47E9">
            <w:pPr>
              <w:jc w:val="right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152D" w:rsidRDefault="00D7152D" w:rsidP="00AC47E9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Задачи дисциплины:</w:t>
            </w:r>
          </w:p>
        </w:tc>
      </w:tr>
      <w:tr w:rsidR="00D7152D" w:rsidTr="00AC47E9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152D" w:rsidRDefault="00D7152D" w:rsidP="00AC47E9">
            <w:pPr>
              <w:jc w:val="right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152D" w:rsidRDefault="00D7152D" w:rsidP="00AC47E9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-формирование у обучающихся  понимания особенностей употребления языка в зависимости от сферы его употребления, целей, задач и условий общения;</w:t>
            </w:r>
          </w:p>
        </w:tc>
      </w:tr>
      <w:tr w:rsidR="00D7152D" w:rsidTr="00AC47E9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152D" w:rsidRDefault="00D7152D" w:rsidP="00AC47E9">
            <w:pPr>
              <w:jc w:val="right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152D" w:rsidRDefault="00D7152D" w:rsidP="00AC47E9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 xml:space="preserve">-приобретение практических навыков анализа текстов разных функциональных стилей в единстве комплексов </w:t>
            </w:r>
            <w:proofErr w:type="spellStart"/>
            <w:r>
              <w:rPr>
                <w:color w:val="000000"/>
                <w:sz w:val="19"/>
                <w:szCs w:val="19"/>
              </w:rPr>
              <w:t>разноуровневых</w:t>
            </w:r>
            <w:proofErr w:type="spellEnd"/>
            <w:r>
              <w:rPr>
                <w:color w:val="000000"/>
                <w:sz w:val="19"/>
                <w:szCs w:val="19"/>
              </w:rPr>
              <w:t xml:space="preserve"> языковых единиц и выражаемого ими содержания;</w:t>
            </w:r>
          </w:p>
        </w:tc>
      </w:tr>
      <w:tr w:rsidR="00D7152D" w:rsidTr="00AC47E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152D" w:rsidRDefault="00D7152D" w:rsidP="00AC47E9">
            <w:pPr>
              <w:jc w:val="right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152D" w:rsidRDefault="00D7152D" w:rsidP="00AC47E9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-формирование умений применять полученные знания в практике школьного образования.</w:t>
            </w:r>
          </w:p>
        </w:tc>
      </w:tr>
      <w:tr w:rsidR="00D7152D" w:rsidTr="00AC47E9">
        <w:trPr>
          <w:trHeight w:hRule="exact" w:val="277"/>
        </w:trPr>
        <w:tc>
          <w:tcPr>
            <w:tcW w:w="766" w:type="dxa"/>
          </w:tcPr>
          <w:p w:rsidR="00D7152D" w:rsidRDefault="00D7152D" w:rsidP="00AC47E9"/>
        </w:tc>
        <w:tc>
          <w:tcPr>
            <w:tcW w:w="511" w:type="dxa"/>
          </w:tcPr>
          <w:p w:rsidR="00D7152D" w:rsidRDefault="00D7152D" w:rsidP="00AC47E9"/>
        </w:tc>
        <w:tc>
          <w:tcPr>
            <w:tcW w:w="1560" w:type="dxa"/>
          </w:tcPr>
          <w:p w:rsidR="00D7152D" w:rsidRDefault="00D7152D" w:rsidP="00AC47E9"/>
        </w:tc>
        <w:tc>
          <w:tcPr>
            <w:tcW w:w="1844" w:type="dxa"/>
          </w:tcPr>
          <w:p w:rsidR="00D7152D" w:rsidRDefault="00D7152D" w:rsidP="00AC47E9"/>
        </w:tc>
        <w:tc>
          <w:tcPr>
            <w:tcW w:w="5104" w:type="dxa"/>
          </w:tcPr>
          <w:p w:rsidR="00D7152D" w:rsidRDefault="00D7152D" w:rsidP="00AC47E9"/>
        </w:tc>
        <w:tc>
          <w:tcPr>
            <w:tcW w:w="993" w:type="dxa"/>
          </w:tcPr>
          <w:p w:rsidR="00D7152D" w:rsidRDefault="00D7152D" w:rsidP="00AC47E9"/>
        </w:tc>
      </w:tr>
      <w:tr w:rsidR="00D7152D" w:rsidTr="00AC47E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7152D" w:rsidRDefault="00D7152D" w:rsidP="00AC47E9">
            <w:pPr>
              <w:jc w:val="center"/>
              <w:rPr>
                <w:sz w:val="19"/>
                <w:szCs w:val="19"/>
              </w:rPr>
            </w:pPr>
            <w:r>
              <w:rPr>
                <w:b/>
                <w:color w:val="000000"/>
                <w:sz w:val="19"/>
                <w:szCs w:val="19"/>
              </w:rPr>
              <w:t>2. МЕСТО ДИСЦИПЛИНЫ В СТРУКТУРЕ ОПОП</w:t>
            </w:r>
          </w:p>
        </w:tc>
      </w:tr>
      <w:tr w:rsidR="00D7152D" w:rsidTr="00AC47E9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152D" w:rsidRDefault="00D7152D" w:rsidP="00AC47E9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152D" w:rsidRDefault="00D7152D" w:rsidP="00AC47E9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К.М.05</w:t>
            </w:r>
          </w:p>
        </w:tc>
      </w:tr>
      <w:tr w:rsidR="00D7152D" w:rsidTr="00AC47E9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152D" w:rsidRDefault="00D7152D" w:rsidP="00AC47E9">
            <w:pPr>
              <w:jc w:val="right"/>
              <w:rPr>
                <w:sz w:val="19"/>
                <w:szCs w:val="19"/>
              </w:rPr>
            </w:pPr>
            <w:r>
              <w:rPr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152D" w:rsidRDefault="00D7152D" w:rsidP="00AC47E9">
            <w:pPr>
              <w:rPr>
                <w:sz w:val="19"/>
                <w:szCs w:val="19"/>
              </w:rPr>
            </w:pPr>
            <w:r>
              <w:rPr>
                <w:b/>
                <w:color w:val="000000"/>
                <w:sz w:val="19"/>
                <w:szCs w:val="19"/>
              </w:rPr>
              <w:t>Требования к предварительной подготовке обучающегося:</w:t>
            </w:r>
          </w:p>
        </w:tc>
      </w:tr>
      <w:tr w:rsidR="00D7152D" w:rsidTr="00AC47E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152D" w:rsidRDefault="00D7152D" w:rsidP="00AC47E9">
            <w:pPr>
              <w:jc w:val="right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152D" w:rsidRDefault="00D7152D" w:rsidP="00AC47E9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Практика стратегических коммуникаций</w:t>
            </w:r>
          </w:p>
        </w:tc>
      </w:tr>
      <w:tr w:rsidR="00D7152D" w:rsidTr="00AC47E9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152D" w:rsidRDefault="00D7152D" w:rsidP="00AC47E9">
            <w:pPr>
              <w:jc w:val="right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152D" w:rsidRDefault="00D7152D" w:rsidP="00AC47E9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Редактирование научных и информационных изданий</w:t>
            </w:r>
          </w:p>
        </w:tc>
      </w:tr>
      <w:tr w:rsidR="00D7152D" w:rsidTr="00AC47E9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152D" w:rsidRDefault="00D7152D" w:rsidP="00AC47E9">
            <w:pPr>
              <w:jc w:val="right"/>
              <w:rPr>
                <w:sz w:val="19"/>
                <w:szCs w:val="19"/>
              </w:rPr>
            </w:pPr>
            <w:r>
              <w:rPr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152D" w:rsidRDefault="00D7152D" w:rsidP="00AC47E9">
            <w:pPr>
              <w:rPr>
                <w:sz w:val="19"/>
                <w:szCs w:val="19"/>
              </w:rPr>
            </w:pPr>
            <w:r>
              <w:rPr>
                <w:b/>
                <w:color w:val="000000"/>
                <w:sz w:val="19"/>
                <w:szCs w:val="19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D7152D" w:rsidTr="00AC47E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152D" w:rsidRDefault="00D7152D" w:rsidP="00AC47E9">
            <w:pPr>
              <w:jc w:val="right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152D" w:rsidRDefault="00D7152D" w:rsidP="00AC47E9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Научная журналистика</w:t>
            </w:r>
          </w:p>
        </w:tc>
      </w:tr>
      <w:tr w:rsidR="00D7152D" w:rsidTr="00AC47E9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152D" w:rsidRDefault="00D7152D" w:rsidP="00AC47E9">
            <w:pPr>
              <w:jc w:val="right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152D" w:rsidRDefault="00D7152D" w:rsidP="00AC47E9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Система массовых коммуникаций</w:t>
            </w:r>
          </w:p>
        </w:tc>
      </w:tr>
      <w:tr w:rsidR="00D7152D" w:rsidTr="00AC47E9">
        <w:trPr>
          <w:trHeight w:hRule="exact" w:val="277"/>
        </w:trPr>
        <w:tc>
          <w:tcPr>
            <w:tcW w:w="766" w:type="dxa"/>
          </w:tcPr>
          <w:p w:rsidR="00D7152D" w:rsidRDefault="00D7152D" w:rsidP="00AC47E9"/>
        </w:tc>
        <w:tc>
          <w:tcPr>
            <w:tcW w:w="511" w:type="dxa"/>
          </w:tcPr>
          <w:p w:rsidR="00D7152D" w:rsidRDefault="00D7152D" w:rsidP="00AC47E9"/>
        </w:tc>
        <w:tc>
          <w:tcPr>
            <w:tcW w:w="1560" w:type="dxa"/>
          </w:tcPr>
          <w:p w:rsidR="00D7152D" w:rsidRDefault="00D7152D" w:rsidP="00AC47E9"/>
        </w:tc>
        <w:tc>
          <w:tcPr>
            <w:tcW w:w="1844" w:type="dxa"/>
          </w:tcPr>
          <w:p w:rsidR="00D7152D" w:rsidRDefault="00D7152D" w:rsidP="00AC47E9"/>
        </w:tc>
        <w:tc>
          <w:tcPr>
            <w:tcW w:w="5104" w:type="dxa"/>
          </w:tcPr>
          <w:p w:rsidR="00D7152D" w:rsidRDefault="00D7152D" w:rsidP="00AC47E9"/>
        </w:tc>
        <w:tc>
          <w:tcPr>
            <w:tcW w:w="993" w:type="dxa"/>
          </w:tcPr>
          <w:p w:rsidR="00D7152D" w:rsidRDefault="00D7152D" w:rsidP="00AC47E9"/>
        </w:tc>
      </w:tr>
      <w:tr w:rsidR="00D7152D" w:rsidTr="00AC47E9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7152D" w:rsidRDefault="00D7152D" w:rsidP="00AC47E9">
            <w:pPr>
              <w:jc w:val="center"/>
              <w:rPr>
                <w:sz w:val="19"/>
                <w:szCs w:val="19"/>
              </w:rPr>
            </w:pPr>
            <w:r>
              <w:rPr>
                <w:b/>
                <w:color w:val="000000"/>
                <w:sz w:val="19"/>
                <w:szCs w:val="19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D7152D" w:rsidTr="00AC47E9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152D" w:rsidRDefault="00D7152D" w:rsidP="00AC47E9">
            <w:pPr>
              <w:jc w:val="center"/>
              <w:rPr>
                <w:sz w:val="19"/>
                <w:szCs w:val="19"/>
              </w:rPr>
            </w:pPr>
            <w:r>
              <w:rPr>
                <w:b/>
                <w:color w:val="000000"/>
                <w:sz w:val="19"/>
                <w:szCs w:val="19"/>
              </w:rPr>
              <w:t>ОПК-2: способностью использования в различных видах профессиональной деятельности знания в области теории и практики аргументации, методики преподавания философии, педагогики высшей школы</w:t>
            </w:r>
          </w:p>
        </w:tc>
      </w:tr>
      <w:tr w:rsidR="00D7152D" w:rsidTr="00AC47E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152D" w:rsidRDefault="00D7152D" w:rsidP="00AC47E9">
            <w:pPr>
              <w:rPr>
                <w:sz w:val="19"/>
                <w:szCs w:val="19"/>
              </w:rPr>
            </w:pPr>
            <w:r>
              <w:rPr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D7152D" w:rsidTr="00AC47E9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152D" w:rsidRDefault="00D7152D" w:rsidP="00AC47E9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152D" w:rsidRDefault="00D7152D" w:rsidP="00AC47E9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категориальный аппарат дисциплины</w:t>
            </w:r>
          </w:p>
        </w:tc>
      </w:tr>
      <w:tr w:rsidR="00D7152D" w:rsidTr="00AC47E9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152D" w:rsidRDefault="00D7152D" w:rsidP="00AC47E9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152D" w:rsidRDefault="00D7152D" w:rsidP="00AC47E9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теоретические основы стилистики</w:t>
            </w:r>
          </w:p>
        </w:tc>
      </w:tr>
      <w:tr w:rsidR="00D7152D" w:rsidTr="00AC47E9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152D" w:rsidRDefault="00D7152D" w:rsidP="00AC47E9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152D" w:rsidRDefault="00D7152D" w:rsidP="00AC47E9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лингвистические особенности стилей русского языка</w:t>
            </w:r>
          </w:p>
        </w:tc>
      </w:tr>
      <w:tr w:rsidR="00D7152D" w:rsidTr="00AC47E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152D" w:rsidRDefault="00D7152D" w:rsidP="00AC47E9">
            <w:pPr>
              <w:rPr>
                <w:sz w:val="19"/>
                <w:szCs w:val="19"/>
              </w:rPr>
            </w:pPr>
            <w:r>
              <w:rPr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D7152D" w:rsidTr="00AC47E9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152D" w:rsidRDefault="00D7152D" w:rsidP="00AC47E9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152D" w:rsidRDefault="00D7152D" w:rsidP="00AC47E9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использовать стилистические возможности языка в разных сферах коммуникации</w:t>
            </w:r>
          </w:p>
        </w:tc>
      </w:tr>
      <w:tr w:rsidR="00D7152D" w:rsidTr="00AC47E9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152D" w:rsidRDefault="00D7152D" w:rsidP="00AC47E9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152D" w:rsidRDefault="00D7152D" w:rsidP="00AC47E9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анализировать тексты с учетом жанровой стилистики</w:t>
            </w:r>
          </w:p>
        </w:tc>
      </w:tr>
      <w:tr w:rsidR="00D7152D" w:rsidTr="00AC47E9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152D" w:rsidRDefault="00D7152D" w:rsidP="00AC47E9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152D" w:rsidRDefault="00D7152D" w:rsidP="00AC47E9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эксплицировать стилистическую окраску языковых единиц</w:t>
            </w:r>
          </w:p>
        </w:tc>
      </w:tr>
      <w:tr w:rsidR="00D7152D" w:rsidTr="00AC47E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152D" w:rsidRDefault="00D7152D" w:rsidP="00AC47E9">
            <w:pPr>
              <w:rPr>
                <w:sz w:val="19"/>
                <w:szCs w:val="19"/>
              </w:rPr>
            </w:pPr>
            <w:r>
              <w:rPr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D7152D" w:rsidTr="00AC47E9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152D" w:rsidRDefault="00D7152D" w:rsidP="00AC47E9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152D" w:rsidRDefault="00D7152D" w:rsidP="00AC47E9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навыками анализа языковых единиц</w:t>
            </w:r>
          </w:p>
        </w:tc>
      </w:tr>
      <w:tr w:rsidR="00D7152D" w:rsidTr="00AC47E9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152D" w:rsidRDefault="00D7152D" w:rsidP="00AC47E9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152D" w:rsidRDefault="00D7152D" w:rsidP="00AC47E9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навыками создания текстов разной стилистики</w:t>
            </w:r>
          </w:p>
        </w:tc>
      </w:tr>
      <w:tr w:rsidR="00D7152D" w:rsidTr="00AC47E9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152D" w:rsidRDefault="00D7152D" w:rsidP="00AC47E9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152D" w:rsidRDefault="00D7152D" w:rsidP="00AC47E9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навыками стилистического анализа</w:t>
            </w:r>
          </w:p>
        </w:tc>
      </w:tr>
      <w:tr w:rsidR="00D7152D" w:rsidTr="00AC47E9">
        <w:trPr>
          <w:trHeight w:hRule="exact" w:val="138"/>
        </w:trPr>
        <w:tc>
          <w:tcPr>
            <w:tcW w:w="766" w:type="dxa"/>
          </w:tcPr>
          <w:p w:rsidR="00D7152D" w:rsidRDefault="00D7152D" w:rsidP="00AC47E9"/>
        </w:tc>
        <w:tc>
          <w:tcPr>
            <w:tcW w:w="511" w:type="dxa"/>
          </w:tcPr>
          <w:p w:rsidR="00D7152D" w:rsidRDefault="00D7152D" w:rsidP="00AC47E9"/>
        </w:tc>
        <w:tc>
          <w:tcPr>
            <w:tcW w:w="1560" w:type="dxa"/>
          </w:tcPr>
          <w:p w:rsidR="00D7152D" w:rsidRDefault="00D7152D" w:rsidP="00AC47E9"/>
        </w:tc>
        <w:tc>
          <w:tcPr>
            <w:tcW w:w="1844" w:type="dxa"/>
          </w:tcPr>
          <w:p w:rsidR="00D7152D" w:rsidRDefault="00D7152D" w:rsidP="00AC47E9"/>
        </w:tc>
        <w:tc>
          <w:tcPr>
            <w:tcW w:w="5104" w:type="dxa"/>
          </w:tcPr>
          <w:p w:rsidR="00D7152D" w:rsidRDefault="00D7152D" w:rsidP="00AC47E9"/>
        </w:tc>
        <w:tc>
          <w:tcPr>
            <w:tcW w:w="993" w:type="dxa"/>
          </w:tcPr>
          <w:p w:rsidR="00D7152D" w:rsidRDefault="00D7152D" w:rsidP="00AC47E9"/>
        </w:tc>
      </w:tr>
      <w:tr w:rsidR="00D7152D" w:rsidTr="00AC47E9">
        <w:trPr>
          <w:trHeight w:hRule="exact" w:val="308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152D" w:rsidRDefault="00D7152D" w:rsidP="00AC47E9">
            <w:pPr>
              <w:jc w:val="center"/>
              <w:rPr>
                <w:sz w:val="19"/>
                <w:szCs w:val="19"/>
              </w:rPr>
            </w:pPr>
            <w:r>
              <w:rPr>
                <w:b/>
                <w:color w:val="000000"/>
                <w:sz w:val="19"/>
                <w:szCs w:val="19"/>
              </w:rPr>
              <w:t>ПК-7: готовностью учитывать специфику аудитории и владеть вниманием слушателей</w:t>
            </w:r>
          </w:p>
        </w:tc>
      </w:tr>
      <w:tr w:rsidR="00D7152D" w:rsidTr="00AC47E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152D" w:rsidRDefault="00D7152D" w:rsidP="00AC47E9">
            <w:pPr>
              <w:rPr>
                <w:sz w:val="19"/>
                <w:szCs w:val="19"/>
              </w:rPr>
            </w:pPr>
            <w:r>
              <w:rPr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D7152D" w:rsidTr="00AC47E9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152D" w:rsidRDefault="00D7152D" w:rsidP="00AC47E9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152D" w:rsidRDefault="00D7152D" w:rsidP="00AC47E9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стилистические нормы в системе норм русского языка</w:t>
            </w:r>
          </w:p>
        </w:tc>
      </w:tr>
      <w:tr w:rsidR="00D7152D" w:rsidTr="00AC47E9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152D" w:rsidRDefault="00D7152D" w:rsidP="00AC47E9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152D" w:rsidRDefault="00D7152D" w:rsidP="00AC47E9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виды стилистической окраски слова</w:t>
            </w:r>
          </w:p>
        </w:tc>
      </w:tr>
      <w:tr w:rsidR="00D7152D" w:rsidTr="00AC47E9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152D" w:rsidRDefault="00D7152D" w:rsidP="00AC47E9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152D" w:rsidRDefault="00D7152D" w:rsidP="00AC47E9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теоретическое и практическое значение стилистики</w:t>
            </w:r>
          </w:p>
        </w:tc>
      </w:tr>
      <w:tr w:rsidR="00D7152D" w:rsidTr="00AC47E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152D" w:rsidRDefault="00D7152D" w:rsidP="00AC47E9">
            <w:pPr>
              <w:rPr>
                <w:sz w:val="19"/>
                <w:szCs w:val="19"/>
              </w:rPr>
            </w:pPr>
            <w:r>
              <w:rPr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D7152D" w:rsidTr="00AC47E9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152D" w:rsidRDefault="00D7152D" w:rsidP="00AC47E9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152D" w:rsidRDefault="00D7152D" w:rsidP="00AC47E9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выявлять стилистические ошибки</w:t>
            </w:r>
          </w:p>
        </w:tc>
      </w:tr>
      <w:tr w:rsidR="00D7152D" w:rsidTr="00AC47E9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152D" w:rsidRDefault="00D7152D" w:rsidP="00AC47E9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152D" w:rsidRDefault="00D7152D" w:rsidP="00AC47E9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осуществлять стилистическую характеристику языковых средств</w:t>
            </w:r>
          </w:p>
        </w:tc>
      </w:tr>
      <w:tr w:rsidR="00D7152D" w:rsidTr="00AC47E9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152D" w:rsidRDefault="00D7152D" w:rsidP="00AC47E9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152D" w:rsidRDefault="00D7152D" w:rsidP="00AC47E9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выявлять взаимосвязь и взаимодействие функциональных стилей</w:t>
            </w:r>
          </w:p>
        </w:tc>
      </w:tr>
      <w:tr w:rsidR="00D7152D" w:rsidTr="00AC47E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152D" w:rsidRDefault="00D7152D" w:rsidP="00AC47E9">
            <w:pPr>
              <w:rPr>
                <w:sz w:val="19"/>
                <w:szCs w:val="19"/>
              </w:rPr>
            </w:pPr>
            <w:r>
              <w:rPr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D7152D" w:rsidTr="00AC47E9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152D" w:rsidRDefault="00D7152D" w:rsidP="00AC47E9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152D" w:rsidRDefault="00D7152D" w:rsidP="00AC47E9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навыками композиционного и языкового оформления текстов</w:t>
            </w:r>
          </w:p>
        </w:tc>
      </w:tr>
      <w:tr w:rsidR="00D7152D" w:rsidTr="00AC47E9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152D" w:rsidRDefault="00D7152D" w:rsidP="00AC47E9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152D" w:rsidRDefault="00D7152D" w:rsidP="00AC47E9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навыками исследования современной лингвистической стилистической литературы по изучаемым вопросам</w:t>
            </w:r>
          </w:p>
        </w:tc>
      </w:tr>
      <w:tr w:rsidR="00D7152D" w:rsidTr="00AC47E9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152D" w:rsidRDefault="00D7152D" w:rsidP="00AC47E9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152D" w:rsidRDefault="00D7152D" w:rsidP="00AC47E9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навыками конструирования текстов разной стилистической направленности</w:t>
            </w:r>
          </w:p>
        </w:tc>
      </w:tr>
      <w:tr w:rsidR="00D7152D" w:rsidTr="00AC47E9">
        <w:trPr>
          <w:trHeight w:hRule="exact" w:val="138"/>
        </w:trPr>
        <w:tc>
          <w:tcPr>
            <w:tcW w:w="766" w:type="dxa"/>
          </w:tcPr>
          <w:p w:rsidR="00D7152D" w:rsidRDefault="00D7152D" w:rsidP="00AC47E9"/>
        </w:tc>
        <w:tc>
          <w:tcPr>
            <w:tcW w:w="511" w:type="dxa"/>
          </w:tcPr>
          <w:p w:rsidR="00D7152D" w:rsidRDefault="00D7152D" w:rsidP="00AC47E9"/>
        </w:tc>
        <w:tc>
          <w:tcPr>
            <w:tcW w:w="1560" w:type="dxa"/>
          </w:tcPr>
          <w:p w:rsidR="00D7152D" w:rsidRDefault="00D7152D" w:rsidP="00AC47E9"/>
        </w:tc>
        <w:tc>
          <w:tcPr>
            <w:tcW w:w="1844" w:type="dxa"/>
          </w:tcPr>
          <w:p w:rsidR="00D7152D" w:rsidRDefault="00D7152D" w:rsidP="00AC47E9"/>
        </w:tc>
        <w:tc>
          <w:tcPr>
            <w:tcW w:w="5104" w:type="dxa"/>
          </w:tcPr>
          <w:p w:rsidR="00D7152D" w:rsidRDefault="00D7152D" w:rsidP="00AC47E9"/>
        </w:tc>
        <w:tc>
          <w:tcPr>
            <w:tcW w:w="993" w:type="dxa"/>
          </w:tcPr>
          <w:p w:rsidR="00D7152D" w:rsidRDefault="00D7152D" w:rsidP="00AC47E9"/>
        </w:tc>
      </w:tr>
      <w:tr w:rsidR="00D7152D" w:rsidTr="00AC47E9">
        <w:trPr>
          <w:trHeight w:hRule="exact" w:val="277"/>
        </w:trPr>
        <w:tc>
          <w:tcPr>
            <w:tcW w:w="10788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D7152D" w:rsidRDefault="00D7152D" w:rsidP="00AC47E9">
            <w:pPr>
              <w:rPr>
                <w:sz w:val="19"/>
                <w:szCs w:val="19"/>
              </w:rPr>
            </w:pPr>
            <w:r>
              <w:rPr>
                <w:b/>
                <w:color w:val="000000"/>
                <w:sz w:val="19"/>
                <w:szCs w:val="19"/>
              </w:rPr>
              <w:t xml:space="preserve">В результате освоения дисциплины </w:t>
            </w:r>
            <w:proofErr w:type="gramStart"/>
            <w:r>
              <w:rPr>
                <w:b/>
                <w:color w:val="000000"/>
                <w:sz w:val="19"/>
                <w:szCs w:val="19"/>
              </w:rPr>
              <w:t>обучающийся</w:t>
            </w:r>
            <w:proofErr w:type="gramEnd"/>
            <w:r>
              <w:rPr>
                <w:b/>
                <w:color w:val="000000"/>
                <w:sz w:val="19"/>
                <w:szCs w:val="19"/>
              </w:rPr>
              <w:t xml:space="preserve"> должен</w:t>
            </w:r>
          </w:p>
        </w:tc>
      </w:tr>
      <w:tr w:rsidR="00D7152D" w:rsidTr="00AC47E9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152D" w:rsidRDefault="00D7152D" w:rsidP="00AC47E9">
            <w:pPr>
              <w:jc w:val="right"/>
              <w:rPr>
                <w:sz w:val="19"/>
                <w:szCs w:val="19"/>
              </w:rPr>
            </w:pPr>
            <w:r>
              <w:rPr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152D" w:rsidRDefault="00D7152D" w:rsidP="00AC47E9">
            <w:pPr>
              <w:rPr>
                <w:sz w:val="19"/>
                <w:szCs w:val="19"/>
              </w:rPr>
            </w:pPr>
            <w:r>
              <w:rPr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D7152D" w:rsidTr="00AC47E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152D" w:rsidRDefault="00D7152D" w:rsidP="00AC47E9">
            <w:pPr>
              <w:jc w:val="right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152D" w:rsidRDefault="00D7152D" w:rsidP="00AC47E9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- основные понятия и терминологический аппарат стилистики;</w:t>
            </w:r>
          </w:p>
        </w:tc>
      </w:tr>
    </w:tbl>
    <w:p w:rsidR="00D7152D" w:rsidRDefault="00D7152D" w:rsidP="00D7152D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76"/>
        <w:gridCol w:w="211"/>
        <w:gridCol w:w="3393"/>
        <w:gridCol w:w="143"/>
        <w:gridCol w:w="845"/>
        <w:gridCol w:w="711"/>
        <w:gridCol w:w="1134"/>
        <w:gridCol w:w="1272"/>
        <w:gridCol w:w="705"/>
        <w:gridCol w:w="413"/>
        <w:gridCol w:w="995"/>
      </w:tblGrid>
      <w:tr w:rsidR="00D7152D" w:rsidTr="00AC47E9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D7152D" w:rsidRDefault="00D7152D" w:rsidP="00AC47E9">
            <w:pPr>
              <w:rPr>
                <w:sz w:val="16"/>
                <w:szCs w:val="16"/>
              </w:rPr>
            </w:pPr>
            <w:r>
              <w:rPr>
                <w:color w:val="C0C0C0"/>
                <w:sz w:val="16"/>
                <w:szCs w:val="16"/>
              </w:rPr>
              <w:lastRenderedPageBreak/>
              <w:t>УП: 47.04.01 ФМ-18.plx</w:t>
            </w:r>
          </w:p>
        </w:tc>
        <w:tc>
          <w:tcPr>
            <w:tcW w:w="851" w:type="dxa"/>
          </w:tcPr>
          <w:p w:rsidR="00D7152D" w:rsidRDefault="00D7152D" w:rsidP="00AC47E9"/>
        </w:tc>
        <w:tc>
          <w:tcPr>
            <w:tcW w:w="710" w:type="dxa"/>
          </w:tcPr>
          <w:p w:rsidR="00D7152D" w:rsidRDefault="00D7152D" w:rsidP="00AC47E9"/>
        </w:tc>
        <w:tc>
          <w:tcPr>
            <w:tcW w:w="1135" w:type="dxa"/>
          </w:tcPr>
          <w:p w:rsidR="00D7152D" w:rsidRDefault="00D7152D" w:rsidP="00AC47E9"/>
        </w:tc>
        <w:tc>
          <w:tcPr>
            <w:tcW w:w="1277" w:type="dxa"/>
          </w:tcPr>
          <w:p w:rsidR="00D7152D" w:rsidRDefault="00D7152D" w:rsidP="00AC47E9"/>
        </w:tc>
        <w:tc>
          <w:tcPr>
            <w:tcW w:w="710" w:type="dxa"/>
          </w:tcPr>
          <w:p w:rsidR="00D7152D" w:rsidRDefault="00D7152D" w:rsidP="00AC47E9"/>
        </w:tc>
        <w:tc>
          <w:tcPr>
            <w:tcW w:w="426" w:type="dxa"/>
          </w:tcPr>
          <w:p w:rsidR="00D7152D" w:rsidRDefault="00D7152D" w:rsidP="00AC47E9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7152D" w:rsidRDefault="00D7152D" w:rsidP="00AC47E9">
            <w:pPr>
              <w:jc w:val="right"/>
              <w:rPr>
                <w:sz w:val="16"/>
                <w:szCs w:val="16"/>
              </w:rPr>
            </w:pPr>
            <w:r>
              <w:rPr>
                <w:color w:val="C0C0C0"/>
                <w:sz w:val="16"/>
                <w:szCs w:val="16"/>
              </w:rPr>
              <w:t>стр. 5</w:t>
            </w:r>
          </w:p>
        </w:tc>
      </w:tr>
      <w:tr w:rsidR="00D7152D" w:rsidTr="00AC47E9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152D" w:rsidRDefault="00D7152D" w:rsidP="00AC47E9">
            <w:pPr>
              <w:jc w:val="right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152D" w:rsidRDefault="00D7152D" w:rsidP="00AC47E9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 xml:space="preserve">- принципы отбора и функционирования </w:t>
            </w:r>
            <w:proofErr w:type="spellStart"/>
            <w:r>
              <w:rPr>
                <w:color w:val="000000"/>
                <w:sz w:val="19"/>
                <w:szCs w:val="19"/>
              </w:rPr>
              <w:t>разноуровневых</w:t>
            </w:r>
            <w:proofErr w:type="spellEnd"/>
            <w:r>
              <w:rPr>
                <w:color w:val="000000"/>
                <w:sz w:val="19"/>
                <w:szCs w:val="19"/>
              </w:rPr>
              <w:t xml:space="preserve"> средств языка в зависимости от содержания высказывания, целей общения и сферы употребления;</w:t>
            </w:r>
          </w:p>
        </w:tc>
      </w:tr>
      <w:tr w:rsidR="00D7152D" w:rsidTr="00AC47E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152D" w:rsidRDefault="00D7152D" w:rsidP="00AC47E9">
            <w:pPr>
              <w:jc w:val="right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152D" w:rsidRDefault="00D7152D" w:rsidP="00AC47E9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- стилистические ресурсы разных языковых уровней;</w:t>
            </w:r>
          </w:p>
        </w:tc>
      </w:tr>
      <w:tr w:rsidR="00D7152D" w:rsidTr="00AC47E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152D" w:rsidRDefault="00D7152D" w:rsidP="00AC47E9">
            <w:pPr>
              <w:jc w:val="right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152D" w:rsidRDefault="00D7152D" w:rsidP="00AC47E9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- функциональные стили литературного языка;</w:t>
            </w:r>
          </w:p>
        </w:tc>
      </w:tr>
      <w:tr w:rsidR="00D7152D" w:rsidTr="00AC47E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152D" w:rsidRDefault="00D7152D" w:rsidP="00AC47E9">
            <w:pPr>
              <w:jc w:val="right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152D" w:rsidRDefault="00D7152D" w:rsidP="00AC47E9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- общее и различия в организации текстов разных стилей и жанров;</w:t>
            </w:r>
          </w:p>
        </w:tc>
      </w:tr>
      <w:tr w:rsidR="00D7152D" w:rsidTr="00AC47E9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152D" w:rsidRDefault="00D7152D" w:rsidP="00AC47E9">
            <w:pPr>
              <w:jc w:val="right"/>
              <w:rPr>
                <w:sz w:val="19"/>
                <w:szCs w:val="19"/>
              </w:rPr>
            </w:pPr>
            <w:r>
              <w:rPr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152D" w:rsidRDefault="00D7152D" w:rsidP="00AC47E9">
            <w:pPr>
              <w:rPr>
                <w:sz w:val="19"/>
                <w:szCs w:val="19"/>
              </w:rPr>
            </w:pPr>
            <w:r>
              <w:rPr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D7152D" w:rsidTr="00AC47E9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152D" w:rsidRDefault="00D7152D" w:rsidP="00AC47E9">
            <w:pPr>
              <w:jc w:val="right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152D" w:rsidRDefault="00D7152D" w:rsidP="00AC47E9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- устанавливать взаимосвязь между сферой общения, целями и задачами общения и употреблением языковых единиц;</w:t>
            </w:r>
          </w:p>
        </w:tc>
      </w:tr>
      <w:tr w:rsidR="00D7152D" w:rsidTr="00AC47E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152D" w:rsidRDefault="00D7152D" w:rsidP="00AC47E9">
            <w:pPr>
              <w:jc w:val="right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152D" w:rsidRDefault="00D7152D" w:rsidP="00AC47E9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- выявлять стилеобразующие черты функциональных стилей и языковые средства их организации;</w:t>
            </w:r>
          </w:p>
        </w:tc>
      </w:tr>
      <w:tr w:rsidR="00D7152D" w:rsidTr="00AC47E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152D" w:rsidRDefault="00D7152D" w:rsidP="00AC47E9">
            <w:pPr>
              <w:jc w:val="right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152D" w:rsidRDefault="00D7152D" w:rsidP="00AC47E9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 xml:space="preserve">- определять стиль, </w:t>
            </w:r>
            <w:proofErr w:type="spellStart"/>
            <w:r>
              <w:rPr>
                <w:color w:val="000000"/>
                <w:sz w:val="19"/>
                <w:szCs w:val="19"/>
              </w:rPr>
              <w:t>подстиль</w:t>
            </w:r>
            <w:proofErr w:type="spellEnd"/>
            <w:r>
              <w:rPr>
                <w:color w:val="000000"/>
                <w:sz w:val="19"/>
                <w:szCs w:val="19"/>
              </w:rPr>
              <w:t>, жанр текста и его языковую специфику;</w:t>
            </w:r>
          </w:p>
        </w:tc>
      </w:tr>
      <w:tr w:rsidR="00D7152D" w:rsidTr="00AC47E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152D" w:rsidRDefault="00D7152D" w:rsidP="00AC47E9">
            <w:pPr>
              <w:jc w:val="right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152D" w:rsidRDefault="00D7152D" w:rsidP="00AC47E9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- отличать стилистические ошибки от лексических и грамматических ошибок;</w:t>
            </w:r>
          </w:p>
        </w:tc>
      </w:tr>
      <w:tr w:rsidR="00D7152D" w:rsidTr="00AC47E9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152D" w:rsidRDefault="00D7152D" w:rsidP="00AC47E9">
            <w:pPr>
              <w:jc w:val="right"/>
              <w:rPr>
                <w:sz w:val="19"/>
                <w:szCs w:val="19"/>
              </w:rPr>
            </w:pPr>
            <w:r>
              <w:rPr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152D" w:rsidRDefault="00D7152D" w:rsidP="00AC47E9">
            <w:pPr>
              <w:rPr>
                <w:sz w:val="19"/>
                <w:szCs w:val="19"/>
              </w:rPr>
            </w:pPr>
            <w:r>
              <w:rPr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D7152D" w:rsidTr="00AC47E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152D" w:rsidRDefault="00D7152D" w:rsidP="00AC47E9">
            <w:pPr>
              <w:jc w:val="right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152D" w:rsidRDefault="00D7152D" w:rsidP="00AC47E9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- стилистическими нормами;</w:t>
            </w:r>
          </w:p>
        </w:tc>
      </w:tr>
      <w:tr w:rsidR="00D7152D" w:rsidTr="00AC47E9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152D" w:rsidRDefault="00D7152D" w:rsidP="00AC47E9">
            <w:pPr>
              <w:jc w:val="right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152D" w:rsidRDefault="00D7152D" w:rsidP="00AC47E9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- навыками стилистического анализа текста.</w:t>
            </w:r>
          </w:p>
        </w:tc>
      </w:tr>
      <w:tr w:rsidR="00D7152D" w:rsidTr="00AC47E9">
        <w:trPr>
          <w:trHeight w:hRule="exact" w:val="277"/>
        </w:trPr>
        <w:tc>
          <w:tcPr>
            <w:tcW w:w="766" w:type="dxa"/>
          </w:tcPr>
          <w:p w:rsidR="00D7152D" w:rsidRDefault="00D7152D" w:rsidP="00AC47E9"/>
        </w:tc>
        <w:tc>
          <w:tcPr>
            <w:tcW w:w="228" w:type="dxa"/>
          </w:tcPr>
          <w:p w:rsidR="00D7152D" w:rsidRDefault="00D7152D" w:rsidP="00AC47E9"/>
        </w:tc>
        <w:tc>
          <w:tcPr>
            <w:tcW w:w="3545" w:type="dxa"/>
          </w:tcPr>
          <w:p w:rsidR="00D7152D" w:rsidRDefault="00D7152D" w:rsidP="00AC47E9"/>
        </w:tc>
        <w:tc>
          <w:tcPr>
            <w:tcW w:w="143" w:type="dxa"/>
          </w:tcPr>
          <w:p w:rsidR="00D7152D" w:rsidRDefault="00D7152D" w:rsidP="00AC47E9"/>
        </w:tc>
        <w:tc>
          <w:tcPr>
            <w:tcW w:w="851" w:type="dxa"/>
          </w:tcPr>
          <w:p w:rsidR="00D7152D" w:rsidRDefault="00D7152D" w:rsidP="00AC47E9"/>
        </w:tc>
        <w:tc>
          <w:tcPr>
            <w:tcW w:w="710" w:type="dxa"/>
          </w:tcPr>
          <w:p w:rsidR="00D7152D" w:rsidRDefault="00D7152D" w:rsidP="00AC47E9"/>
        </w:tc>
        <w:tc>
          <w:tcPr>
            <w:tcW w:w="1135" w:type="dxa"/>
          </w:tcPr>
          <w:p w:rsidR="00D7152D" w:rsidRDefault="00D7152D" w:rsidP="00AC47E9"/>
        </w:tc>
        <w:tc>
          <w:tcPr>
            <w:tcW w:w="1277" w:type="dxa"/>
          </w:tcPr>
          <w:p w:rsidR="00D7152D" w:rsidRDefault="00D7152D" w:rsidP="00AC47E9"/>
        </w:tc>
        <w:tc>
          <w:tcPr>
            <w:tcW w:w="710" w:type="dxa"/>
          </w:tcPr>
          <w:p w:rsidR="00D7152D" w:rsidRDefault="00D7152D" w:rsidP="00AC47E9"/>
        </w:tc>
        <w:tc>
          <w:tcPr>
            <w:tcW w:w="426" w:type="dxa"/>
          </w:tcPr>
          <w:p w:rsidR="00D7152D" w:rsidRDefault="00D7152D" w:rsidP="00AC47E9"/>
        </w:tc>
        <w:tc>
          <w:tcPr>
            <w:tcW w:w="993" w:type="dxa"/>
          </w:tcPr>
          <w:p w:rsidR="00D7152D" w:rsidRDefault="00D7152D" w:rsidP="00AC47E9"/>
        </w:tc>
      </w:tr>
      <w:tr w:rsidR="00D7152D" w:rsidTr="00AC47E9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7152D" w:rsidRDefault="00D7152D" w:rsidP="00AC47E9">
            <w:pPr>
              <w:jc w:val="center"/>
              <w:rPr>
                <w:sz w:val="19"/>
                <w:szCs w:val="19"/>
              </w:rPr>
            </w:pPr>
            <w:r>
              <w:rPr>
                <w:b/>
                <w:color w:val="000000"/>
                <w:sz w:val="19"/>
                <w:szCs w:val="19"/>
              </w:rPr>
              <w:t>4. СТРУКТУРА И СОДЕРЖАНИЕ ДИСЦИПЛИНЫ (МОДУЛЯ)</w:t>
            </w:r>
          </w:p>
        </w:tc>
      </w:tr>
      <w:tr w:rsidR="00D7152D" w:rsidTr="00AC47E9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152D" w:rsidRDefault="00D7152D" w:rsidP="00AC47E9">
            <w:pPr>
              <w:jc w:val="center"/>
              <w:rPr>
                <w:sz w:val="19"/>
                <w:szCs w:val="19"/>
              </w:rPr>
            </w:pPr>
            <w:r>
              <w:rPr>
                <w:b/>
                <w:color w:val="000000"/>
                <w:sz w:val="19"/>
                <w:szCs w:val="19"/>
              </w:rPr>
              <w:t>Код занятия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152D" w:rsidRDefault="00D7152D" w:rsidP="00AC47E9">
            <w:pPr>
              <w:jc w:val="center"/>
              <w:rPr>
                <w:sz w:val="19"/>
                <w:szCs w:val="19"/>
              </w:rPr>
            </w:pPr>
            <w:r>
              <w:rPr>
                <w:b/>
                <w:color w:val="000000"/>
                <w:sz w:val="19"/>
                <w:szCs w:val="19"/>
              </w:rPr>
              <w:t>Наименование разделов и тем /вид занятия/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152D" w:rsidRDefault="00D7152D" w:rsidP="00AC47E9">
            <w:pPr>
              <w:jc w:val="center"/>
              <w:rPr>
                <w:sz w:val="19"/>
                <w:szCs w:val="19"/>
              </w:rPr>
            </w:pPr>
            <w:r>
              <w:rPr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152D" w:rsidRDefault="00D7152D" w:rsidP="00AC47E9">
            <w:pPr>
              <w:jc w:val="center"/>
              <w:rPr>
                <w:sz w:val="19"/>
                <w:szCs w:val="19"/>
              </w:rPr>
            </w:pPr>
            <w:r>
              <w:rPr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152D" w:rsidRDefault="00D7152D" w:rsidP="00AC47E9">
            <w:pPr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b/>
                <w:color w:val="000000"/>
                <w:sz w:val="19"/>
                <w:szCs w:val="19"/>
              </w:rPr>
              <w:t>-</w:t>
            </w:r>
          </w:p>
          <w:p w:rsidR="00D7152D" w:rsidRDefault="00D7152D" w:rsidP="00AC47E9">
            <w:pPr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152D" w:rsidRDefault="00D7152D" w:rsidP="00AC47E9">
            <w:pPr>
              <w:jc w:val="center"/>
              <w:rPr>
                <w:sz w:val="19"/>
                <w:szCs w:val="19"/>
              </w:rPr>
            </w:pPr>
            <w:r>
              <w:rPr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152D" w:rsidRDefault="00D7152D" w:rsidP="00AC47E9">
            <w:pPr>
              <w:jc w:val="center"/>
              <w:rPr>
                <w:sz w:val="19"/>
                <w:szCs w:val="19"/>
              </w:rPr>
            </w:pPr>
            <w:r>
              <w:rPr>
                <w:b/>
                <w:color w:val="000000"/>
                <w:sz w:val="19"/>
                <w:szCs w:val="19"/>
              </w:rPr>
              <w:t>Инте</w:t>
            </w:r>
          </w:p>
          <w:p w:rsidR="00D7152D" w:rsidRDefault="00D7152D" w:rsidP="00AC47E9">
            <w:pPr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b/>
                <w:color w:val="000000"/>
                <w:sz w:val="19"/>
                <w:szCs w:val="19"/>
              </w:rPr>
              <w:t>ракт</w:t>
            </w:r>
            <w:proofErr w:type="spellEnd"/>
            <w:r>
              <w:rPr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152D" w:rsidRDefault="00D7152D" w:rsidP="00AC47E9">
            <w:pPr>
              <w:jc w:val="center"/>
              <w:rPr>
                <w:sz w:val="19"/>
                <w:szCs w:val="19"/>
              </w:rPr>
            </w:pPr>
            <w:r>
              <w:rPr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D7152D" w:rsidTr="00AC47E9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152D" w:rsidRDefault="00D7152D" w:rsidP="00AC47E9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152D" w:rsidRDefault="00D7152D" w:rsidP="00AC47E9">
            <w:pPr>
              <w:rPr>
                <w:sz w:val="19"/>
                <w:szCs w:val="19"/>
              </w:rPr>
            </w:pPr>
            <w:r>
              <w:rPr>
                <w:b/>
                <w:color w:val="000000"/>
                <w:sz w:val="19"/>
                <w:szCs w:val="19"/>
              </w:rPr>
              <w:t>Раздел 1.  Стилистика как наука и учебный предмет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152D" w:rsidRDefault="00D7152D" w:rsidP="00AC47E9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152D" w:rsidRDefault="00D7152D" w:rsidP="00AC47E9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152D" w:rsidRDefault="00D7152D" w:rsidP="00AC47E9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152D" w:rsidRDefault="00D7152D" w:rsidP="00AC47E9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152D" w:rsidRDefault="00D7152D" w:rsidP="00AC47E9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152D" w:rsidRDefault="00D7152D" w:rsidP="00AC47E9"/>
        </w:tc>
      </w:tr>
      <w:tr w:rsidR="00D7152D" w:rsidTr="00AC47E9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152D" w:rsidRDefault="00D7152D" w:rsidP="00AC47E9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152D" w:rsidRDefault="00D7152D" w:rsidP="00AC47E9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Предмет, задачи, разделы и методы стилистики /</w:t>
            </w:r>
            <w:proofErr w:type="spellStart"/>
            <w:proofErr w:type="gramStart"/>
            <w:r>
              <w:rPr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>
              <w:rPr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152D" w:rsidRDefault="00D7152D" w:rsidP="00AC47E9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152D" w:rsidRDefault="00D7152D" w:rsidP="00AC47E9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152D" w:rsidRDefault="00D7152D" w:rsidP="00AC47E9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ПК-7 ОПК- 2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152D" w:rsidRDefault="00D7152D" w:rsidP="00AC47E9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color w:val="000000"/>
                <w:sz w:val="19"/>
                <w:szCs w:val="19"/>
              </w:rPr>
              <w:t>.1 Л1.2 Л1.3Л2.1 Л2.2 Л2.3 Л2.4Л3.1</w:t>
            </w:r>
          </w:p>
          <w:p w:rsidR="00D7152D" w:rsidRDefault="00D7152D" w:rsidP="00AC47E9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color w:val="000000"/>
                <w:sz w:val="19"/>
                <w:szCs w:val="19"/>
              </w:rPr>
              <w:t>1</w:t>
            </w:r>
            <w:proofErr w:type="gram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152D" w:rsidRDefault="00D7152D" w:rsidP="00AC47E9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152D" w:rsidRDefault="00D7152D" w:rsidP="00AC47E9"/>
        </w:tc>
      </w:tr>
      <w:tr w:rsidR="00D7152D" w:rsidTr="00AC47E9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152D" w:rsidRDefault="00D7152D" w:rsidP="00AC47E9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152D" w:rsidRDefault="00D7152D" w:rsidP="00AC47E9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Стилистический анализ текстов разных стилей с использованием методов наблюдения, описания, сравнительн</w:t>
            </w:r>
            <w:proofErr w:type="gramStart"/>
            <w:r>
              <w:rPr>
                <w:color w:val="000000"/>
                <w:sz w:val="19"/>
                <w:szCs w:val="19"/>
              </w:rPr>
              <w:t>о-</w:t>
            </w:r>
            <w:proofErr w:type="gramEnd"/>
            <w:r>
              <w:rPr>
                <w:color w:val="000000"/>
                <w:sz w:val="19"/>
                <w:szCs w:val="19"/>
              </w:rPr>
              <w:t xml:space="preserve"> сопоставительного, функционального и стилистического эксперимента. /</w:t>
            </w:r>
            <w:proofErr w:type="gramStart"/>
            <w:r>
              <w:rPr>
                <w:color w:val="000000"/>
                <w:sz w:val="19"/>
                <w:szCs w:val="19"/>
              </w:rPr>
              <w:t>Ср</w:t>
            </w:r>
            <w:proofErr w:type="gramEnd"/>
            <w:r>
              <w:rPr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152D" w:rsidRDefault="00D7152D" w:rsidP="00AC47E9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152D" w:rsidRDefault="00D7152D" w:rsidP="00AC47E9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152D" w:rsidRDefault="00D7152D" w:rsidP="00AC47E9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ПК-7 ОПК- 2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152D" w:rsidRDefault="00D7152D" w:rsidP="00AC47E9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color w:val="000000"/>
                <w:sz w:val="19"/>
                <w:szCs w:val="19"/>
              </w:rPr>
              <w:t>.1 Л1.2 Л1.3Л2.1 Л2.2 Л2.3 Л2.4Л3.1</w:t>
            </w:r>
          </w:p>
          <w:p w:rsidR="00D7152D" w:rsidRDefault="00D7152D" w:rsidP="00AC47E9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color w:val="000000"/>
                <w:sz w:val="19"/>
                <w:szCs w:val="19"/>
              </w:rPr>
              <w:t>1</w:t>
            </w:r>
            <w:proofErr w:type="gram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152D" w:rsidRDefault="00D7152D" w:rsidP="00AC47E9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152D" w:rsidRDefault="00D7152D" w:rsidP="00AC47E9"/>
        </w:tc>
      </w:tr>
      <w:tr w:rsidR="00D7152D" w:rsidTr="00AC47E9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152D" w:rsidRDefault="00D7152D" w:rsidP="00AC47E9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152D" w:rsidRDefault="00D7152D" w:rsidP="00AC47E9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Стилистическая окраска: общее понятие, виды стилистической окраски.  /</w:t>
            </w:r>
            <w:proofErr w:type="spellStart"/>
            <w:proofErr w:type="gramStart"/>
            <w:r>
              <w:rPr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>
              <w:rPr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152D" w:rsidRDefault="00D7152D" w:rsidP="00AC47E9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152D" w:rsidRDefault="00D7152D" w:rsidP="00AC47E9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152D" w:rsidRDefault="00D7152D" w:rsidP="00AC47E9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ПК-7 ОПК- 2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152D" w:rsidRDefault="00D7152D" w:rsidP="00AC47E9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color w:val="000000"/>
                <w:sz w:val="19"/>
                <w:szCs w:val="19"/>
              </w:rPr>
              <w:t>.1 Л1.2 Л1.3Л2.1 Л2.2 Л2.3 Л2.4Л3.1</w:t>
            </w:r>
          </w:p>
          <w:p w:rsidR="00D7152D" w:rsidRDefault="00D7152D" w:rsidP="00AC47E9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color w:val="000000"/>
                <w:sz w:val="19"/>
                <w:szCs w:val="19"/>
              </w:rPr>
              <w:t>1</w:t>
            </w:r>
            <w:proofErr w:type="gram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152D" w:rsidRDefault="00D7152D" w:rsidP="00AC47E9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152D" w:rsidRDefault="00D7152D" w:rsidP="00AC47E9"/>
        </w:tc>
      </w:tr>
      <w:tr w:rsidR="00D7152D" w:rsidTr="00AC47E9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152D" w:rsidRDefault="00D7152D" w:rsidP="00AC47E9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152D" w:rsidRDefault="00D7152D" w:rsidP="00AC47E9">
            <w:pPr>
              <w:rPr>
                <w:sz w:val="19"/>
                <w:szCs w:val="19"/>
              </w:rPr>
            </w:pPr>
            <w:r>
              <w:rPr>
                <w:b/>
                <w:color w:val="000000"/>
                <w:sz w:val="19"/>
                <w:szCs w:val="19"/>
              </w:rPr>
              <w:t>Раздел 2. Стилистика ресурсов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152D" w:rsidRDefault="00D7152D" w:rsidP="00AC47E9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152D" w:rsidRDefault="00D7152D" w:rsidP="00AC47E9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152D" w:rsidRDefault="00D7152D" w:rsidP="00AC47E9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152D" w:rsidRDefault="00D7152D" w:rsidP="00AC47E9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152D" w:rsidRDefault="00D7152D" w:rsidP="00AC47E9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152D" w:rsidRDefault="00D7152D" w:rsidP="00AC47E9"/>
        </w:tc>
      </w:tr>
      <w:tr w:rsidR="00D7152D" w:rsidTr="00AC47E9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152D" w:rsidRDefault="00D7152D" w:rsidP="00AC47E9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152D" w:rsidRDefault="00D7152D" w:rsidP="00AC47E9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Стилистическое использование лексических и грамматических синонимов в текстах разных стилей. /</w:t>
            </w:r>
            <w:proofErr w:type="spellStart"/>
            <w:proofErr w:type="gramStart"/>
            <w:r>
              <w:rPr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>
              <w:rPr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152D" w:rsidRDefault="00D7152D" w:rsidP="00AC47E9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152D" w:rsidRDefault="00D7152D" w:rsidP="00AC47E9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152D" w:rsidRDefault="00D7152D" w:rsidP="00AC47E9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ПК-7 ОПК- 2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152D" w:rsidRDefault="00D7152D" w:rsidP="00AC47E9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color w:val="000000"/>
                <w:sz w:val="19"/>
                <w:szCs w:val="19"/>
              </w:rPr>
              <w:t>.1 Л1.2 Л1.3Л2.1 Л2.2 Л2.3 Л2.4Л3.1</w:t>
            </w:r>
          </w:p>
          <w:p w:rsidR="00D7152D" w:rsidRDefault="00D7152D" w:rsidP="00AC47E9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color w:val="000000"/>
                <w:sz w:val="19"/>
                <w:szCs w:val="19"/>
              </w:rPr>
              <w:t>1</w:t>
            </w:r>
            <w:proofErr w:type="gram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152D" w:rsidRDefault="00D7152D" w:rsidP="00AC47E9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152D" w:rsidRDefault="00D7152D" w:rsidP="00AC47E9"/>
        </w:tc>
      </w:tr>
      <w:tr w:rsidR="00D7152D" w:rsidTr="00AC47E9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152D" w:rsidRDefault="00D7152D" w:rsidP="00AC47E9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152D" w:rsidRDefault="00D7152D" w:rsidP="00AC47E9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Стилистическое использование лексических и грамматических синонимов в текстах разных стилей. /</w:t>
            </w:r>
            <w:proofErr w:type="gramStart"/>
            <w:r>
              <w:rPr>
                <w:color w:val="000000"/>
                <w:sz w:val="19"/>
                <w:szCs w:val="19"/>
              </w:rPr>
              <w:t>Ср</w:t>
            </w:r>
            <w:proofErr w:type="gramEnd"/>
            <w:r>
              <w:rPr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152D" w:rsidRDefault="00D7152D" w:rsidP="00AC47E9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152D" w:rsidRDefault="00D7152D" w:rsidP="00AC47E9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152D" w:rsidRDefault="00D7152D" w:rsidP="00AC47E9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ПК-7 ОПК- 2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152D" w:rsidRDefault="00D7152D" w:rsidP="00AC47E9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color w:val="000000"/>
                <w:sz w:val="19"/>
                <w:szCs w:val="19"/>
              </w:rPr>
              <w:t>.1 Л1.2 Л1.3Л2.1 Л2.2 Л2.3 Л2.4Л3.1</w:t>
            </w:r>
          </w:p>
          <w:p w:rsidR="00D7152D" w:rsidRDefault="00D7152D" w:rsidP="00AC47E9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color w:val="000000"/>
                <w:sz w:val="19"/>
                <w:szCs w:val="19"/>
              </w:rPr>
              <w:t>1</w:t>
            </w:r>
            <w:proofErr w:type="gram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152D" w:rsidRDefault="00D7152D" w:rsidP="00AC47E9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152D" w:rsidRDefault="00D7152D" w:rsidP="00AC47E9"/>
        </w:tc>
      </w:tr>
      <w:tr w:rsidR="00D7152D" w:rsidTr="00AC47E9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152D" w:rsidRDefault="00D7152D" w:rsidP="00AC47E9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152D" w:rsidRDefault="00D7152D" w:rsidP="00AC47E9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Стилистическое использование разных групп лексики.   /</w:t>
            </w:r>
            <w:proofErr w:type="spellStart"/>
            <w:proofErr w:type="gramStart"/>
            <w:r>
              <w:rPr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>
              <w:rPr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152D" w:rsidRDefault="00D7152D" w:rsidP="00AC47E9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152D" w:rsidRDefault="00D7152D" w:rsidP="00AC47E9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152D" w:rsidRDefault="00D7152D" w:rsidP="00AC47E9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ПК-7 ОПК- 2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152D" w:rsidRDefault="00D7152D" w:rsidP="00AC47E9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color w:val="000000"/>
                <w:sz w:val="19"/>
                <w:szCs w:val="19"/>
              </w:rPr>
              <w:t>.1 Л1.2 Л1.3Л2.1 Л2.2 Л2.3 Л2.4Л3.1</w:t>
            </w:r>
          </w:p>
          <w:p w:rsidR="00D7152D" w:rsidRDefault="00D7152D" w:rsidP="00AC47E9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color w:val="000000"/>
                <w:sz w:val="19"/>
                <w:szCs w:val="19"/>
              </w:rPr>
              <w:t>1</w:t>
            </w:r>
            <w:proofErr w:type="gram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152D" w:rsidRDefault="00D7152D" w:rsidP="00AC47E9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152D" w:rsidRDefault="00D7152D" w:rsidP="00AC47E9"/>
        </w:tc>
      </w:tr>
      <w:tr w:rsidR="00D7152D" w:rsidTr="00AC47E9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152D" w:rsidRDefault="00D7152D" w:rsidP="00AC47E9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152D" w:rsidRDefault="00D7152D" w:rsidP="00AC47E9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Стилистическая окраска фразеологизмов. Авторское употребление фразеологизмов. /</w:t>
            </w:r>
            <w:proofErr w:type="spellStart"/>
            <w:proofErr w:type="gramStart"/>
            <w:r>
              <w:rPr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>
              <w:rPr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152D" w:rsidRDefault="00D7152D" w:rsidP="00AC47E9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152D" w:rsidRDefault="00D7152D" w:rsidP="00AC47E9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152D" w:rsidRDefault="00D7152D" w:rsidP="00AC47E9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ПК-7 ОПК- 2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152D" w:rsidRDefault="00D7152D" w:rsidP="00AC47E9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color w:val="000000"/>
                <w:sz w:val="19"/>
                <w:szCs w:val="19"/>
              </w:rPr>
              <w:t>.1 Л1.2 Л1.3Л2.1 Л2.2 Л2.3 Л2.4Л3.1</w:t>
            </w:r>
          </w:p>
          <w:p w:rsidR="00D7152D" w:rsidRDefault="00D7152D" w:rsidP="00AC47E9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color w:val="000000"/>
                <w:sz w:val="19"/>
                <w:szCs w:val="19"/>
              </w:rPr>
              <w:t>1</w:t>
            </w:r>
            <w:proofErr w:type="gram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152D" w:rsidRDefault="00D7152D" w:rsidP="00AC47E9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152D" w:rsidRDefault="00D7152D" w:rsidP="00AC47E9"/>
        </w:tc>
      </w:tr>
      <w:tr w:rsidR="00D7152D" w:rsidTr="00AC47E9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152D" w:rsidRDefault="00D7152D" w:rsidP="00AC47E9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152D" w:rsidRDefault="00D7152D" w:rsidP="00AC47E9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 xml:space="preserve">Стилистические ресурсы </w:t>
            </w:r>
            <w:proofErr w:type="spellStart"/>
            <w:r>
              <w:rPr>
                <w:color w:val="000000"/>
                <w:sz w:val="19"/>
                <w:szCs w:val="19"/>
              </w:rPr>
              <w:t>морфемики</w:t>
            </w:r>
            <w:proofErr w:type="spellEnd"/>
            <w:r>
              <w:rPr>
                <w:color w:val="000000"/>
                <w:sz w:val="19"/>
                <w:szCs w:val="19"/>
              </w:rPr>
              <w:t xml:space="preserve"> и словообразования /</w:t>
            </w:r>
            <w:proofErr w:type="spellStart"/>
            <w:proofErr w:type="gramStart"/>
            <w:r>
              <w:rPr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>
              <w:rPr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152D" w:rsidRDefault="00D7152D" w:rsidP="00AC47E9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152D" w:rsidRDefault="00D7152D" w:rsidP="00AC47E9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152D" w:rsidRDefault="00D7152D" w:rsidP="00AC47E9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ПК-7 ОПК- 2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152D" w:rsidRDefault="00D7152D" w:rsidP="00AC47E9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color w:val="000000"/>
                <w:sz w:val="19"/>
                <w:szCs w:val="19"/>
              </w:rPr>
              <w:t>.1 Л1.2 Л1.3Л2.1 Л2.2 Л2.3 Л2.4Л3.1</w:t>
            </w:r>
          </w:p>
          <w:p w:rsidR="00D7152D" w:rsidRDefault="00D7152D" w:rsidP="00AC47E9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color w:val="000000"/>
                <w:sz w:val="19"/>
                <w:szCs w:val="19"/>
              </w:rPr>
              <w:t>1</w:t>
            </w:r>
            <w:proofErr w:type="gram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152D" w:rsidRDefault="00D7152D" w:rsidP="00AC47E9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152D" w:rsidRDefault="00D7152D" w:rsidP="00AC47E9"/>
        </w:tc>
      </w:tr>
    </w:tbl>
    <w:p w:rsidR="00D7152D" w:rsidRDefault="00D7152D" w:rsidP="00D7152D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975"/>
        <w:gridCol w:w="3479"/>
        <w:gridCol w:w="138"/>
        <w:gridCol w:w="832"/>
        <w:gridCol w:w="699"/>
        <w:gridCol w:w="1122"/>
        <w:gridCol w:w="1269"/>
        <w:gridCol w:w="699"/>
        <w:gridCol w:w="408"/>
        <w:gridCol w:w="977"/>
      </w:tblGrid>
      <w:tr w:rsidR="00D7152D" w:rsidTr="00AC47E9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D7152D" w:rsidRDefault="00D7152D" w:rsidP="00AC47E9">
            <w:pPr>
              <w:rPr>
                <w:sz w:val="16"/>
                <w:szCs w:val="16"/>
              </w:rPr>
            </w:pPr>
            <w:r>
              <w:rPr>
                <w:color w:val="C0C0C0"/>
                <w:sz w:val="16"/>
                <w:szCs w:val="16"/>
              </w:rPr>
              <w:lastRenderedPageBreak/>
              <w:t>УП: 47.04.01 ФМ-18.plx</w:t>
            </w:r>
          </w:p>
        </w:tc>
        <w:tc>
          <w:tcPr>
            <w:tcW w:w="851" w:type="dxa"/>
          </w:tcPr>
          <w:p w:rsidR="00D7152D" w:rsidRDefault="00D7152D" w:rsidP="00AC47E9"/>
        </w:tc>
        <w:tc>
          <w:tcPr>
            <w:tcW w:w="710" w:type="dxa"/>
          </w:tcPr>
          <w:p w:rsidR="00D7152D" w:rsidRDefault="00D7152D" w:rsidP="00AC47E9"/>
        </w:tc>
        <w:tc>
          <w:tcPr>
            <w:tcW w:w="1135" w:type="dxa"/>
          </w:tcPr>
          <w:p w:rsidR="00D7152D" w:rsidRDefault="00D7152D" w:rsidP="00AC47E9"/>
        </w:tc>
        <w:tc>
          <w:tcPr>
            <w:tcW w:w="1277" w:type="dxa"/>
          </w:tcPr>
          <w:p w:rsidR="00D7152D" w:rsidRDefault="00D7152D" w:rsidP="00AC47E9"/>
        </w:tc>
        <w:tc>
          <w:tcPr>
            <w:tcW w:w="710" w:type="dxa"/>
          </w:tcPr>
          <w:p w:rsidR="00D7152D" w:rsidRDefault="00D7152D" w:rsidP="00AC47E9"/>
        </w:tc>
        <w:tc>
          <w:tcPr>
            <w:tcW w:w="426" w:type="dxa"/>
          </w:tcPr>
          <w:p w:rsidR="00D7152D" w:rsidRDefault="00D7152D" w:rsidP="00AC47E9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7152D" w:rsidRDefault="00D7152D" w:rsidP="00AC47E9">
            <w:pPr>
              <w:jc w:val="right"/>
              <w:rPr>
                <w:sz w:val="16"/>
                <w:szCs w:val="16"/>
              </w:rPr>
            </w:pPr>
            <w:r>
              <w:rPr>
                <w:color w:val="C0C0C0"/>
                <w:sz w:val="16"/>
                <w:szCs w:val="16"/>
              </w:rPr>
              <w:t>стр. 6</w:t>
            </w:r>
          </w:p>
        </w:tc>
      </w:tr>
      <w:tr w:rsidR="00D7152D" w:rsidTr="00AC47E9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152D" w:rsidRDefault="00D7152D" w:rsidP="00AC47E9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152D" w:rsidRDefault="00D7152D" w:rsidP="00AC47E9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Стилистические ресурсы синтаксиса: роль порядка слов в предложении; функции однородных членов предложения в текстах разных стилей; синонимия разных структурн</w:t>
            </w:r>
            <w:proofErr w:type="gramStart"/>
            <w:r>
              <w:rPr>
                <w:color w:val="000000"/>
                <w:sz w:val="19"/>
                <w:szCs w:val="19"/>
              </w:rPr>
              <w:t>о-</w:t>
            </w:r>
            <w:proofErr w:type="gramEnd"/>
            <w:r>
              <w:rPr>
                <w:color w:val="000000"/>
                <w:sz w:val="19"/>
                <w:szCs w:val="19"/>
              </w:rPr>
              <w:t xml:space="preserve"> семантических типов предложения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152D" w:rsidRDefault="00D7152D" w:rsidP="00AC47E9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152D" w:rsidRDefault="00D7152D" w:rsidP="00AC47E9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152D" w:rsidRDefault="00D7152D" w:rsidP="00AC47E9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ПК-7 ОПК- 2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152D" w:rsidRDefault="00D7152D" w:rsidP="00AC47E9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color w:val="000000"/>
                <w:sz w:val="19"/>
                <w:szCs w:val="19"/>
              </w:rPr>
              <w:t>.1 Л1.2 Л1.3Л2.1 Л2.2 Л2.3 Л2.4Л3.1</w:t>
            </w:r>
          </w:p>
          <w:p w:rsidR="00D7152D" w:rsidRDefault="00D7152D" w:rsidP="00AC47E9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color w:val="000000"/>
                <w:sz w:val="19"/>
                <w:szCs w:val="19"/>
              </w:rPr>
              <w:t>1</w:t>
            </w:r>
            <w:proofErr w:type="gram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152D" w:rsidRDefault="00D7152D" w:rsidP="00AC47E9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152D" w:rsidRDefault="00D7152D" w:rsidP="00AC47E9"/>
        </w:tc>
      </w:tr>
      <w:tr w:rsidR="00D7152D" w:rsidTr="00AC47E9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152D" w:rsidRDefault="00D7152D" w:rsidP="00AC47E9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152D" w:rsidRDefault="00D7152D" w:rsidP="00AC47E9">
            <w:pPr>
              <w:rPr>
                <w:sz w:val="19"/>
                <w:szCs w:val="19"/>
              </w:rPr>
            </w:pPr>
            <w:r>
              <w:rPr>
                <w:b/>
                <w:color w:val="000000"/>
                <w:sz w:val="19"/>
                <w:szCs w:val="19"/>
              </w:rPr>
              <w:t>Раздел 3. Функциональная стилистика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152D" w:rsidRDefault="00D7152D" w:rsidP="00AC47E9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152D" w:rsidRDefault="00D7152D" w:rsidP="00AC47E9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152D" w:rsidRDefault="00D7152D" w:rsidP="00AC47E9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152D" w:rsidRDefault="00D7152D" w:rsidP="00AC47E9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152D" w:rsidRDefault="00D7152D" w:rsidP="00AC47E9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152D" w:rsidRDefault="00D7152D" w:rsidP="00AC47E9"/>
        </w:tc>
      </w:tr>
      <w:tr w:rsidR="00D7152D" w:rsidTr="00AC47E9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152D" w:rsidRDefault="00D7152D" w:rsidP="00AC47E9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152D" w:rsidRDefault="00D7152D" w:rsidP="00AC47E9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Общая характеристика научного стиля /</w:t>
            </w:r>
            <w:proofErr w:type="spellStart"/>
            <w:proofErr w:type="gramStart"/>
            <w:r>
              <w:rPr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>
              <w:rPr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152D" w:rsidRDefault="00D7152D" w:rsidP="00AC47E9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152D" w:rsidRDefault="00D7152D" w:rsidP="00AC47E9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152D" w:rsidRDefault="00D7152D" w:rsidP="00AC47E9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ПК-7 ОПК- 2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152D" w:rsidRDefault="00D7152D" w:rsidP="00AC47E9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color w:val="000000"/>
                <w:sz w:val="19"/>
                <w:szCs w:val="19"/>
              </w:rPr>
              <w:t>.1 Л1.2 Л1.3Л2.1 Л2.2 Л2.3 Л2.4Л3.1</w:t>
            </w:r>
          </w:p>
          <w:p w:rsidR="00D7152D" w:rsidRDefault="00D7152D" w:rsidP="00AC47E9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color w:val="000000"/>
                <w:sz w:val="19"/>
                <w:szCs w:val="19"/>
              </w:rPr>
              <w:t>1</w:t>
            </w:r>
            <w:proofErr w:type="gram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152D" w:rsidRDefault="00D7152D" w:rsidP="00AC47E9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152D" w:rsidRDefault="00D7152D" w:rsidP="00AC47E9"/>
        </w:tc>
      </w:tr>
      <w:tr w:rsidR="00D7152D" w:rsidTr="00AC47E9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152D" w:rsidRDefault="00D7152D" w:rsidP="00AC47E9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152D" w:rsidRDefault="00D7152D" w:rsidP="00AC47E9">
            <w:pPr>
              <w:rPr>
                <w:sz w:val="19"/>
                <w:szCs w:val="19"/>
              </w:rPr>
            </w:pPr>
            <w:proofErr w:type="spellStart"/>
            <w:r>
              <w:rPr>
                <w:color w:val="000000"/>
                <w:sz w:val="19"/>
                <w:szCs w:val="19"/>
              </w:rPr>
              <w:t>Подстили</w:t>
            </w:r>
            <w:proofErr w:type="spellEnd"/>
            <w:r>
              <w:rPr>
                <w:color w:val="000000"/>
                <w:sz w:val="19"/>
                <w:szCs w:val="19"/>
              </w:rPr>
              <w:t xml:space="preserve"> и жанры научного стиля. /</w:t>
            </w:r>
            <w:proofErr w:type="gramStart"/>
            <w:r>
              <w:rPr>
                <w:color w:val="000000"/>
                <w:sz w:val="19"/>
                <w:szCs w:val="19"/>
              </w:rPr>
              <w:t>Ср</w:t>
            </w:r>
            <w:proofErr w:type="gramEnd"/>
            <w:r>
              <w:rPr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152D" w:rsidRDefault="00D7152D" w:rsidP="00AC47E9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152D" w:rsidRDefault="00D7152D" w:rsidP="00AC47E9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152D" w:rsidRDefault="00D7152D" w:rsidP="00AC47E9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ПК-7 ОПК- 2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152D" w:rsidRDefault="00D7152D" w:rsidP="00AC47E9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color w:val="000000"/>
                <w:sz w:val="19"/>
                <w:szCs w:val="19"/>
              </w:rPr>
              <w:t>.1 Л1.2 Л1.3Л2.1 Л2.2 Л2.3 Л2.4Л3.1</w:t>
            </w:r>
          </w:p>
          <w:p w:rsidR="00D7152D" w:rsidRDefault="00D7152D" w:rsidP="00AC47E9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color w:val="000000"/>
                <w:sz w:val="19"/>
                <w:szCs w:val="19"/>
              </w:rPr>
              <w:t>1</w:t>
            </w:r>
            <w:proofErr w:type="gram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152D" w:rsidRDefault="00D7152D" w:rsidP="00AC47E9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152D" w:rsidRDefault="00D7152D" w:rsidP="00AC47E9"/>
        </w:tc>
      </w:tr>
      <w:tr w:rsidR="00D7152D" w:rsidTr="00AC47E9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152D" w:rsidRDefault="00D7152D" w:rsidP="00AC47E9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152D" w:rsidRDefault="00D7152D" w:rsidP="00AC47E9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Особенности устного делового общения. Понятие канцеляризма. /</w:t>
            </w:r>
            <w:proofErr w:type="gramStart"/>
            <w:r>
              <w:rPr>
                <w:color w:val="000000"/>
                <w:sz w:val="19"/>
                <w:szCs w:val="19"/>
              </w:rPr>
              <w:t>Ср</w:t>
            </w:r>
            <w:proofErr w:type="gramEnd"/>
            <w:r>
              <w:rPr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152D" w:rsidRDefault="00D7152D" w:rsidP="00AC47E9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152D" w:rsidRDefault="00D7152D" w:rsidP="00AC47E9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152D" w:rsidRDefault="00D7152D" w:rsidP="00AC47E9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ПК-7 ОПК- 2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152D" w:rsidRDefault="00D7152D" w:rsidP="00AC47E9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color w:val="000000"/>
                <w:sz w:val="19"/>
                <w:szCs w:val="19"/>
              </w:rPr>
              <w:t>.1 Л1.2 Л1.3Л2.1 Л2.2 Л2.3 Л2.4Л3.1</w:t>
            </w:r>
          </w:p>
          <w:p w:rsidR="00D7152D" w:rsidRDefault="00D7152D" w:rsidP="00AC47E9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color w:val="000000"/>
                <w:sz w:val="19"/>
                <w:szCs w:val="19"/>
              </w:rPr>
              <w:t>1</w:t>
            </w:r>
            <w:proofErr w:type="gram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152D" w:rsidRDefault="00D7152D" w:rsidP="00AC47E9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152D" w:rsidRDefault="00D7152D" w:rsidP="00AC47E9"/>
        </w:tc>
      </w:tr>
      <w:tr w:rsidR="00D7152D" w:rsidTr="00AC47E9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152D" w:rsidRDefault="00D7152D" w:rsidP="00AC47E9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152D" w:rsidRDefault="00D7152D" w:rsidP="00AC47E9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Разговорная речь и разговорный стиль /</w:t>
            </w:r>
            <w:proofErr w:type="spellStart"/>
            <w:proofErr w:type="gramStart"/>
            <w:r>
              <w:rPr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>
              <w:rPr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152D" w:rsidRDefault="00D7152D" w:rsidP="00AC47E9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152D" w:rsidRDefault="00D7152D" w:rsidP="00AC47E9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152D" w:rsidRDefault="00D7152D" w:rsidP="00AC47E9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ПК-7 ОПК- 2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152D" w:rsidRDefault="00D7152D" w:rsidP="00AC47E9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color w:val="000000"/>
                <w:sz w:val="19"/>
                <w:szCs w:val="19"/>
              </w:rPr>
              <w:t>.1 Л1.2 Л1.3Л2.1 Л2.2 Л2.3 Л2.4Л3.1</w:t>
            </w:r>
          </w:p>
          <w:p w:rsidR="00D7152D" w:rsidRDefault="00D7152D" w:rsidP="00AC47E9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color w:val="000000"/>
                <w:sz w:val="19"/>
                <w:szCs w:val="19"/>
              </w:rPr>
              <w:t>1</w:t>
            </w:r>
            <w:proofErr w:type="gram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152D" w:rsidRDefault="00D7152D" w:rsidP="00AC47E9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152D" w:rsidRDefault="00D7152D" w:rsidP="00AC47E9"/>
        </w:tc>
      </w:tr>
      <w:tr w:rsidR="00D7152D" w:rsidTr="00AC47E9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152D" w:rsidRDefault="00D7152D" w:rsidP="00AC47E9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3.5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152D" w:rsidRDefault="00D7152D" w:rsidP="00AC47E9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Использование элементов разговорного стиля в текстах иной стилистической окраски, стилизация разговорной речи в художественной литературе. /</w:t>
            </w:r>
            <w:proofErr w:type="gramStart"/>
            <w:r>
              <w:rPr>
                <w:color w:val="000000"/>
                <w:sz w:val="19"/>
                <w:szCs w:val="19"/>
              </w:rPr>
              <w:t>Ср</w:t>
            </w:r>
            <w:proofErr w:type="gramEnd"/>
            <w:r>
              <w:rPr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152D" w:rsidRDefault="00D7152D" w:rsidP="00AC47E9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152D" w:rsidRDefault="00D7152D" w:rsidP="00AC47E9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152D" w:rsidRDefault="00D7152D" w:rsidP="00AC47E9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ПК-7 ОПК- 2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152D" w:rsidRDefault="00D7152D" w:rsidP="00AC47E9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color w:val="000000"/>
                <w:sz w:val="19"/>
                <w:szCs w:val="19"/>
              </w:rPr>
              <w:t>.1 Л1.2 Л1.3Л2.1 Л2.2 Л2.3 Л2.4Л3.1</w:t>
            </w:r>
          </w:p>
          <w:p w:rsidR="00D7152D" w:rsidRDefault="00D7152D" w:rsidP="00AC47E9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color w:val="000000"/>
                <w:sz w:val="19"/>
                <w:szCs w:val="19"/>
              </w:rPr>
              <w:t>1</w:t>
            </w:r>
            <w:proofErr w:type="gram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152D" w:rsidRDefault="00D7152D" w:rsidP="00AC47E9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152D" w:rsidRDefault="00D7152D" w:rsidP="00AC47E9"/>
        </w:tc>
      </w:tr>
      <w:tr w:rsidR="00D7152D" w:rsidTr="00AC47E9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152D" w:rsidRDefault="00D7152D" w:rsidP="00AC47E9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3.6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152D" w:rsidRDefault="00D7152D" w:rsidP="00AC47E9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Язык художественной литературы как особая функциональная  разновидность русского языка /</w:t>
            </w:r>
            <w:proofErr w:type="spellStart"/>
            <w:proofErr w:type="gramStart"/>
            <w:r>
              <w:rPr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>
              <w:rPr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152D" w:rsidRDefault="00D7152D" w:rsidP="00AC47E9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152D" w:rsidRDefault="00D7152D" w:rsidP="00AC47E9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152D" w:rsidRDefault="00D7152D" w:rsidP="00AC47E9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ПК-7 ОПК- 2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152D" w:rsidRDefault="00D7152D" w:rsidP="00AC47E9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color w:val="000000"/>
                <w:sz w:val="19"/>
                <w:szCs w:val="19"/>
              </w:rPr>
              <w:t>.1 Л1.2 Л1.3Л2.1 Л2.2 Л2.3 Л2.4Л3.1</w:t>
            </w:r>
          </w:p>
          <w:p w:rsidR="00D7152D" w:rsidRDefault="00D7152D" w:rsidP="00AC47E9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color w:val="000000"/>
                <w:sz w:val="19"/>
                <w:szCs w:val="19"/>
              </w:rPr>
              <w:t>1</w:t>
            </w:r>
            <w:proofErr w:type="gram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152D" w:rsidRDefault="00D7152D" w:rsidP="00AC47E9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152D" w:rsidRDefault="00D7152D" w:rsidP="00AC47E9"/>
        </w:tc>
      </w:tr>
      <w:tr w:rsidR="00D7152D" w:rsidTr="00AC47E9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152D" w:rsidRDefault="00D7152D" w:rsidP="00AC47E9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152D" w:rsidRDefault="00D7152D" w:rsidP="00AC47E9">
            <w:pPr>
              <w:rPr>
                <w:sz w:val="19"/>
                <w:szCs w:val="19"/>
              </w:rPr>
            </w:pPr>
            <w:r>
              <w:rPr>
                <w:b/>
                <w:color w:val="000000"/>
                <w:sz w:val="19"/>
                <w:szCs w:val="19"/>
              </w:rPr>
              <w:t>Раздел 4. Стилистика текста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152D" w:rsidRDefault="00D7152D" w:rsidP="00AC47E9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152D" w:rsidRDefault="00D7152D" w:rsidP="00AC47E9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152D" w:rsidRDefault="00D7152D" w:rsidP="00AC47E9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152D" w:rsidRDefault="00D7152D" w:rsidP="00AC47E9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152D" w:rsidRDefault="00D7152D" w:rsidP="00AC47E9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152D" w:rsidRDefault="00D7152D" w:rsidP="00AC47E9"/>
        </w:tc>
      </w:tr>
      <w:tr w:rsidR="00D7152D" w:rsidTr="00AC47E9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152D" w:rsidRDefault="00D7152D" w:rsidP="00AC47E9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4.1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152D" w:rsidRDefault="00D7152D" w:rsidP="00AC47E9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 xml:space="preserve">Признаки текста. Отличие художественных текстов </w:t>
            </w:r>
            <w:proofErr w:type="gramStart"/>
            <w:r>
              <w:rPr>
                <w:color w:val="000000"/>
                <w:sz w:val="19"/>
                <w:szCs w:val="19"/>
              </w:rPr>
              <w:t>от</w:t>
            </w:r>
            <w:proofErr w:type="gramEnd"/>
            <w:r>
              <w:rPr>
                <w:color w:val="000000"/>
                <w:sz w:val="19"/>
                <w:szCs w:val="19"/>
              </w:rPr>
              <w:t xml:space="preserve"> нехудожественных.  /</w:t>
            </w:r>
            <w:proofErr w:type="spellStart"/>
            <w:proofErr w:type="gramStart"/>
            <w:r>
              <w:rPr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>
              <w:rPr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152D" w:rsidRDefault="00D7152D" w:rsidP="00AC47E9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152D" w:rsidRDefault="00D7152D" w:rsidP="00AC47E9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152D" w:rsidRDefault="00D7152D" w:rsidP="00AC47E9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ПК-7 ОПК- 2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152D" w:rsidRDefault="00D7152D" w:rsidP="00AC47E9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color w:val="000000"/>
                <w:sz w:val="19"/>
                <w:szCs w:val="19"/>
              </w:rPr>
              <w:t>.1 Л1.2 Л1.3Л2.1 Л2.2 Л2.3 Л2.4Л3.1</w:t>
            </w:r>
          </w:p>
          <w:p w:rsidR="00D7152D" w:rsidRDefault="00D7152D" w:rsidP="00AC47E9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color w:val="000000"/>
                <w:sz w:val="19"/>
                <w:szCs w:val="19"/>
              </w:rPr>
              <w:t>1</w:t>
            </w:r>
            <w:proofErr w:type="gram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152D" w:rsidRDefault="00D7152D" w:rsidP="00AC47E9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152D" w:rsidRDefault="00D7152D" w:rsidP="00AC47E9"/>
        </w:tc>
      </w:tr>
      <w:tr w:rsidR="00D7152D" w:rsidTr="00AC47E9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152D" w:rsidRDefault="00D7152D" w:rsidP="00AC47E9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4.2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152D" w:rsidRDefault="00D7152D" w:rsidP="00AC47E9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 xml:space="preserve">Признаки текста. Отличие художественных текстов </w:t>
            </w:r>
            <w:proofErr w:type="gramStart"/>
            <w:r>
              <w:rPr>
                <w:color w:val="000000"/>
                <w:sz w:val="19"/>
                <w:szCs w:val="19"/>
              </w:rPr>
              <w:t>от</w:t>
            </w:r>
            <w:proofErr w:type="gramEnd"/>
            <w:r>
              <w:rPr>
                <w:color w:val="000000"/>
                <w:sz w:val="19"/>
                <w:szCs w:val="19"/>
              </w:rPr>
              <w:t xml:space="preserve"> нехудожественных.  /</w:t>
            </w:r>
            <w:proofErr w:type="gramStart"/>
            <w:r>
              <w:rPr>
                <w:color w:val="000000"/>
                <w:sz w:val="19"/>
                <w:szCs w:val="19"/>
              </w:rPr>
              <w:t>Ср</w:t>
            </w:r>
            <w:proofErr w:type="gramEnd"/>
            <w:r>
              <w:rPr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152D" w:rsidRDefault="00D7152D" w:rsidP="00AC47E9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152D" w:rsidRDefault="00D7152D" w:rsidP="00AC47E9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152D" w:rsidRDefault="00D7152D" w:rsidP="00AC47E9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ПК-7 ОПК- 2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152D" w:rsidRDefault="00D7152D" w:rsidP="00AC47E9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color w:val="000000"/>
                <w:sz w:val="19"/>
                <w:szCs w:val="19"/>
              </w:rPr>
              <w:t>.1 Л1.2 Л1.3Л2.1 Л2.2 Л2.3 Л2.4Л3.1</w:t>
            </w:r>
          </w:p>
          <w:p w:rsidR="00D7152D" w:rsidRDefault="00D7152D" w:rsidP="00AC47E9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color w:val="000000"/>
                <w:sz w:val="19"/>
                <w:szCs w:val="19"/>
              </w:rPr>
              <w:t>1</w:t>
            </w:r>
            <w:proofErr w:type="gram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152D" w:rsidRDefault="00D7152D" w:rsidP="00AC47E9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152D" w:rsidRDefault="00D7152D" w:rsidP="00AC47E9"/>
        </w:tc>
      </w:tr>
      <w:tr w:rsidR="00D7152D" w:rsidTr="00AC47E9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152D" w:rsidRDefault="00D7152D" w:rsidP="00AC47E9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4.3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152D" w:rsidRDefault="00D7152D" w:rsidP="00AC47E9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 xml:space="preserve">Цитата, эпиграф, аллюзия и реминисценция как способы </w:t>
            </w:r>
            <w:proofErr w:type="spellStart"/>
            <w:r>
              <w:rPr>
                <w:color w:val="000000"/>
                <w:sz w:val="19"/>
                <w:szCs w:val="19"/>
              </w:rPr>
              <w:t>межтекстовых</w:t>
            </w:r>
            <w:proofErr w:type="spellEnd"/>
            <w:r>
              <w:rPr>
                <w:color w:val="000000"/>
                <w:sz w:val="19"/>
                <w:szCs w:val="19"/>
              </w:rPr>
              <w:t xml:space="preserve"> связей. Особенности употребления цитат в художественных и нехудожественных текстах. /</w:t>
            </w:r>
            <w:proofErr w:type="gramStart"/>
            <w:r>
              <w:rPr>
                <w:color w:val="000000"/>
                <w:sz w:val="19"/>
                <w:szCs w:val="19"/>
              </w:rPr>
              <w:t>Ср</w:t>
            </w:r>
            <w:proofErr w:type="gramEnd"/>
            <w:r>
              <w:rPr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152D" w:rsidRDefault="00D7152D" w:rsidP="00AC47E9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152D" w:rsidRDefault="00D7152D" w:rsidP="00AC47E9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152D" w:rsidRDefault="00D7152D" w:rsidP="00AC47E9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ПК-7 ОПК- 2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152D" w:rsidRDefault="00D7152D" w:rsidP="00AC47E9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color w:val="000000"/>
                <w:sz w:val="19"/>
                <w:szCs w:val="19"/>
              </w:rPr>
              <w:t>.1 Л1.2 Л1.3Л2.1 Л2.2 Л2.3 Л2.4Л3.1</w:t>
            </w:r>
          </w:p>
          <w:p w:rsidR="00D7152D" w:rsidRDefault="00D7152D" w:rsidP="00AC47E9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color w:val="000000"/>
                <w:sz w:val="19"/>
                <w:szCs w:val="19"/>
              </w:rPr>
              <w:t>1</w:t>
            </w:r>
            <w:proofErr w:type="gram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152D" w:rsidRDefault="00D7152D" w:rsidP="00AC47E9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152D" w:rsidRDefault="00D7152D" w:rsidP="00AC47E9"/>
        </w:tc>
      </w:tr>
      <w:tr w:rsidR="00D7152D" w:rsidTr="00AC47E9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152D" w:rsidRDefault="00D7152D" w:rsidP="00AC47E9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4.4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152D" w:rsidRDefault="00D7152D" w:rsidP="00AC47E9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Объективированное и субъективированное повествование /</w:t>
            </w:r>
            <w:proofErr w:type="spellStart"/>
            <w:proofErr w:type="gramStart"/>
            <w:r>
              <w:rPr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>
              <w:rPr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152D" w:rsidRDefault="00D7152D" w:rsidP="00AC47E9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152D" w:rsidRDefault="00D7152D" w:rsidP="00AC47E9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152D" w:rsidRDefault="00D7152D" w:rsidP="00AC47E9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ПК-7 ОПК- 2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152D" w:rsidRDefault="00D7152D" w:rsidP="00AC47E9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color w:val="000000"/>
                <w:sz w:val="19"/>
                <w:szCs w:val="19"/>
              </w:rPr>
              <w:t>.1 Л1.2 Л1.3Л2.1 Л2.2 Л2.3 Л2.4Л3.1</w:t>
            </w:r>
          </w:p>
          <w:p w:rsidR="00D7152D" w:rsidRDefault="00D7152D" w:rsidP="00AC47E9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color w:val="000000"/>
                <w:sz w:val="19"/>
                <w:szCs w:val="19"/>
              </w:rPr>
              <w:t>1</w:t>
            </w:r>
            <w:proofErr w:type="gram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152D" w:rsidRDefault="00D7152D" w:rsidP="00AC47E9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152D" w:rsidRDefault="00D7152D" w:rsidP="00AC47E9"/>
        </w:tc>
      </w:tr>
      <w:tr w:rsidR="00D7152D" w:rsidTr="00AC47E9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152D" w:rsidRDefault="00D7152D" w:rsidP="00AC47E9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4.5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152D" w:rsidRDefault="00D7152D" w:rsidP="00AC47E9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color w:val="000000"/>
                <w:sz w:val="19"/>
                <w:szCs w:val="19"/>
              </w:rPr>
              <w:t>ЗачётСОц</w:t>
            </w:r>
            <w:proofErr w:type="spellEnd"/>
            <w:r>
              <w:rPr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152D" w:rsidRDefault="00D7152D" w:rsidP="00AC47E9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152D" w:rsidRDefault="00D7152D" w:rsidP="00AC47E9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152D" w:rsidRDefault="00D7152D" w:rsidP="00AC47E9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152D" w:rsidRDefault="00D7152D" w:rsidP="00AC47E9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152D" w:rsidRDefault="00D7152D" w:rsidP="00AC47E9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152D" w:rsidRDefault="00D7152D" w:rsidP="00AC47E9"/>
        </w:tc>
      </w:tr>
      <w:tr w:rsidR="00D7152D" w:rsidTr="00AC47E9">
        <w:trPr>
          <w:trHeight w:hRule="exact" w:val="277"/>
        </w:trPr>
        <w:tc>
          <w:tcPr>
            <w:tcW w:w="993" w:type="dxa"/>
          </w:tcPr>
          <w:p w:rsidR="00D7152D" w:rsidRDefault="00D7152D" w:rsidP="00AC47E9"/>
        </w:tc>
        <w:tc>
          <w:tcPr>
            <w:tcW w:w="3545" w:type="dxa"/>
          </w:tcPr>
          <w:p w:rsidR="00D7152D" w:rsidRDefault="00D7152D" w:rsidP="00AC47E9"/>
        </w:tc>
        <w:tc>
          <w:tcPr>
            <w:tcW w:w="143" w:type="dxa"/>
          </w:tcPr>
          <w:p w:rsidR="00D7152D" w:rsidRDefault="00D7152D" w:rsidP="00AC47E9"/>
        </w:tc>
        <w:tc>
          <w:tcPr>
            <w:tcW w:w="851" w:type="dxa"/>
          </w:tcPr>
          <w:p w:rsidR="00D7152D" w:rsidRDefault="00D7152D" w:rsidP="00AC47E9"/>
        </w:tc>
        <w:tc>
          <w:tcPr>
            <w:tcW w:w="710" w:type="dxa"/>
          </w:tcPr>
          <w:p w:rsidR="00D7152D" w:rsidRDefault="00D7152D" w:rsidP="00AC47E9"/>
        </w:tc>
        <w:tc>
          <w:tcPr>
            <w:tcW w:w="1135" w:type="dxa"/>
          </w:tcPr>
          <w:p w:rsidR="00D7152D" w:rsidRDefault="00D7152D" w:rsidP="00AC47E9"/>
        </w:tc>
        <w:tc>
          <w:tcPr>
            <w:tcW w:w="1277" w:type="dxa"/>
          </w:tcPr>
          <w:p w:rsidR="00D7152D" w:rsidRDefault="00D7152D" w:rsidP="00AC47E9"/>
        </w:tc>
        <w:tc>
          <w:tcPr>
            <w:tcW w:w="710" w:type="dxa"/>
          </w:tcPr>
          <w:p w:rsidR="00D7152D" w:rsidRDefault="00D7152D" w:rsidP="00AC47E9"/>
        </w:tc>
        <w:tc>
          <w:tcPr>
            <w:tcW w:w="426" w:type="dxa"/>
          </w:tcPr>
          <w:p w:rsidR="00D7152D" w:rsidRDefault="00D7152D" w:rsidP="00AC47E9"/>
        </w:tc>
        <w:tc>
          <w:tcPr>
            <w:tcW w:w="993" w:type="dxa"/>
          </w:tcPr>
          <w:p w:rsidR="00D7152D" w:rsidRDefault="00D7152D" w:rsidP="00AC47E9"/>
        </w:tc>
      </w:tr>
      <w:tr w:rsidR="00D7152D" w:rsidTr="00AC47E9">
        <w:trPr>
          <w:trHeight w:hRule="exact" w:val="416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7152D" w:rsidRDefault="00D7152D" w:rsidP="00AC47E9">
            <w:pPr>
              <w:jc w:val="center"/>
              <w:rPr>
                <w:sz w:val="19"/>
                <w:szCs w:val="19"/>
              </w:rPr>
            </w:pPr>
            <w:r>
              <w:rPr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D7152D" w:rsidTr="00AC47E9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152D" w:rsidRDefault="00D7152D" w:rsidP="00AC47E9">
            <w:pPr>
              <w:jc w:val="center"/>
              <w:rPr>
                <w:sz w:val="19"/>
                <w:szCs w:val="19"/>
              </w:rPr>
            </w:pPr>
            <w:r>
              <w:rPr>
                <w:b/>
                <w:color w:val="000000"/>
                <w:sz w:val="19"/>
                <w:szCs w:val="19"/>
              </w:rPr>
              <w:t>5.1. Контрольные вопросы и задания</w:t>
            </w:r>
          </w:p>
        </w:tc>
      </w:tr>
      <w:tr w:rsidR="00D7152D" w:rsidTr="00AC47E9">
        <w:trPr>
          <w:trHeight w:hRule="exact" w:val="238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152D" w:rsidRDefault="00D7152D" w:rsidP="00AC47E9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Контрольные вопросы к зачету (семестр 3)</w:t>
            </w:r>
          </w:p>
        </w:tc>
      </w:tr>
    </w:tbl>
    <w:p w:rsidR="00D7152D" w:rsidRDefault="00D7152D" w:rsidP="00D7152D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12"/>
        <w:gridCol w:w="1965"/>
        <w:gridCol w:w="1929"/>
        <w:gridCol w:w="3297"/>
        <w:gridCol w:w="1694"/>
        <w:gridCol w:w="1001"/>
      </w:tblGrid>
      <w:tr w:rsidR="00D7152D" w:rsidTr="00AC47E9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D7152D" w:rsidRDefault="00D7152D" w:rsidP="00AC47E9">
            <w:pPr>
              <w:rPr>
                <w:sz w:val="16"/>
                <w:szCs w:val="16"/>
              </w:rPr>
            </w:pPr>
            <w:r>
              <w:rPr>
                <w:color w:val="C0C0C0"/>
                <w:sz w:val="16"/>
                <w:szCs w:val="16"/>
              </w:rPr>
              <w:lastRenderedPageBreak/>
              <w:t>УП: 47.04.01 ФМ-18.plx</w:t>
            </w:r>
          </w:p>
        </w:tc>
        <w:tc>
          <w:tcPr>
            <w:tcW w:w="3403" w:type="dxa"/>
          </w:tcPr>
          <w:p w:rsidR="00D7152D" w:rsidRDefault="00D7152D" w:rsidP="00AC47E9"/>
        </w:tc>
        <w:tc>
          <w:tcPr>
            <w:tcW w:w="1702" w:type="dxa"/>
          </w:tcPr>
          <w:p w:rsidR="00D7152D" w:rsidRDefault="00D7152D" w:rsidP="00AC47E9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7152D" w:rsidRDefault="00D7152D" w:rsidP="00AC47E9">
            <w:pPr>
              <w:jc w:val="right"/>
              <w:rPr>
                <w:sz w:val="16"/>
                <w:szCs w:val="16"/>
              </w:rPr>
            </w:pPr>
            <w:r>
              <w:rPr>
                <w:color w:val="C0C0C0"/>
                <w:sz w:val="16"/>
                <w:szCs w:val="16"/>
              </w:rPr>
              <w:t>стр. 7</w:t>
            </w:r>
          </w:p>
        </w:tc>
      </w:tr>
      <w:tr w:rsidR="00D7152D" w:rsidTr="00AC47E9">
        <w:trPr>
          <w:trHeight w:hRule="exact" w:val="1036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152D" w:rsidRDefault="00D7152D" w:rsidP="00AC47E9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1. Стилистика как наука: предмет и задачи стилистики, связь стилистики с другими лингвистическими дисциплинами; аспекты стилистики. Методы стилистического исследования.</w:t>
            </w:r>
          </w:p>
          <w:p w:rsidR="00D7152D" w:rsidRDefault="00D7152D" w:rsidP="00AC47E9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2. Стилистическая окраска языковых средств; виды стилистической окраски. Стилистическая значимость нейтральных единиц языка.</w:t>
            </w:r>
          </w:p>
          <w:p w:rsidR="00D7152D" w:rsidRDefault="00D7152D" w:rsidP="00AC47E9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3. Вопрос  о стилистическом значении языковых единиц. Специфика стилистического значения по сравнению с другими видами языковых значений.</w:t>
            </w:r>
          </w:p>
          <w:p w:rsidR="00D7152D" w:rsidRDefault="00D7152D" w:rsidP="00AC47E9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 xml:space="preserve">4. История разработки понятия «стиль». </w:t>
            </w:r>
            <w:proofErr w:type="spellStart"/>
            <w:r>
              <w:rPr>
                <w:color w:val="000000"/>
                <w:sz w:val="19"/>
                <w:szCs w:val="19"/>
              </w:rPr>
              <w:t>Идиостиль</w:t>
            </w:r>
            <w:proofErr w:type="spellEnd"/>
            <w:r>
              <w:rPr>
                <w:color w:val="000000"/>
                <w:sz w:val="19"/>
                <w:szCs w:val="19"/>
              </w:rPr>
              <w:t>.</w:t>
            </w:r>
          </w:p>
          <w:p w:rsidR="00D7152D" w:rsidRDefault="00D7152D" w:rsidP="00AC47E9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5. Понятие о функциональном стиле. Принципы выделения функциональных стилей.</w:t>
            </w:r>
          </w:p>
          <w:p w:rsidR="00D7152D" w:rsidRDefault="00D7152D" w:rsidP="00AC47E9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6. Вопрос о составе функциональных стилей современного русского языка  (проблема выделения художественного и разговорного стилей).</w:t>
            </w:r>
          </w:p>
          <w:p w:rsidR="00D7152D" w:rsidRDefault="00D7152D" w:rsidP="00AC47E9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 xml:space="preserve">7. Стилистическая норма и стилистическая ошибка. Отличие стилистических ошибок </w:t>
            </w:r>
            <w:proofErr w:type="gramStart"/>
            <w:r>
              <w:rPr>
                <w:color w:val="000000"/>
                <w:sz w:val="19"/>
                <w:szCs w:val="19"/>
              </w:rPr>
              <w:t>от</w:t>
            </w:r>
            <w:proofErr w:type="gramEnd"/>
            <w:r>
              <w:rPr>
                <w:color w:val="000000"/>
                <w:sz w:val="19"/>
                <w:szCs w:val="19"/>
              </w:rPr>
              <w:t xml:space="preserve"> лексических и грамматических.</w:t>
            </w:r>
          </w:p>
          <w:p w:rsidR="00D7152D" w:rsidRDefault="00D7152D" w:rsidP="00AC47E9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8. Научный стиль: стилеобразующие черты и языковые средства организации.</w:t>
            </w:r>
          </w:p>
          <w:p w:rsidR="00D7152D" w:rsidRDefault="00D7152D" w:rsidP="00AC47E9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 xml:space="preserve">9. </w:t>
            </w:r>
            <w:proofErr w:type="spellStart"/>
            <w:r>
              <w:rPr>
                <w:color w:val="000000"/>
                <w:sz w:val="19"/>
                <w:szCs w:val="19"/>
              </w:rPr>
              <w:t>Подстили</w:t>
            </w:r>
            <w:proofErr w:type="spellEnd"/>
            <w:r>
              <w:rPr>
                <w:color w:val="000000"/>
                <w:sz w:val="19"/>
                <w:szCs w:val="19"/>
              </w:rPr>
              <w:t xml:space="preserve"> и жанры научного стиля.  Композиция текстов научного стиля.</w:t>
            </w:r>
          </w:p>
          <w:p w:rsidR="00D7152D" w:rsidRDefault="00D7152D" w:rsidP="00AC47E9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10. Официально-деловой стиль: стилеобразующие черты и языковые средства организации.</w:t>
            </w:r>
          </w:p>
          <w:p w:rsidR="00D7152D" w:rsidRDefault="00D7152D" w:rsidP="00AC47E9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 xml:space="preserve">11. Композиция текстов официально-делового стиля. </w:t>
            </w:r>
            <w:proofErr w:type="spellStart"/>
            <w:r>
              <w:rPr>
                <w:color w:val="000000"/>
                <w:sz w:val="19"/>
                <w:szCs w:val="19"/>
              </w:rPr>
              <w:t>Подстили</w:t>
            </w:r>
            <w:proofErr w:type="spellEnd"/>
            <w:r>
              <w:rPr>
                <w:color w:val="000000"/>
                <w:sz w:val="19"/>
                <w:szCs w:val="19"/>
              </w:rPr>
              <w:t xml:space="preserve"> официально-делового стиля.</w:t>
            </w:r>
          </w:p>
          <w:p w:rsidR="00D7152D" w:rsidRDefault="00D7152D" w:rsidP="00AC47E9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12. Публицистический стиль: стилеобразующие черты и языковые средства организации.</w:t>
            </w:r>
          </w:p>
          <w:p w:rsidR="00D7152D" w:rsidRDefault="00D7152D" w:rsidP="00AC47E9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 xml:space="preserve">13. Изменение характера </w:t>
            </w:r>
            <w:proofErr w:type="spellStart"/>
            <w:r>
              <w:rPr>
                <w:color w:val="000000"/>
                <w:sz w:val="19"/>
                <w:szCs w:val="19"/>
              </w:rPr>
              <w:t>оценочности</w:t>
            </w:r>
            <w:proofErr w:type="spellEnd"/>
            <w:r>
              <w:rPr>
                <w:color w:val="000000"/>
                <w:sz w:val="19"/>
                <w:szCs w:val="19"/>
              </w:rPr>
              <w:t xml:space="preserve"> и категории автора в современных публицистических текстах. Особенности языка современных СМИ.</w:t>
            </w:r>
          </w:p>
          <w:p w:rsidR="00D7152D" w:rsidRDefault="00D7152D" w:rsidP="00AC47E9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14. Художественный стиль: стилеобразующие черты и языковые средства организации.</w:t>
            </w:r>
          </w:p>
          <w:p w:rsidR="00D7152D" w:rsidRDefault="00D7152D" w:rsidP="00AC47E9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15. Разговорный стиль: стилеобразующие черты и языковые средства организации.</w:t>
            </w:r>
          </w:p>
          <w:p w:rsidR="00D7152D" w:rsidRDefault="00D7152D" w:rsidP="00AC47E9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16. Фоника как раздел стилистики. Благозвучие речи.</w:t>
            </w:r>
          </w:p>
          <w:p w:rsidR="00D7152D" w:rsidRDefault="00D7152D" w:rsidP="00AC47E9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17. Стилистическое использование разных групп лексики.</w:t>
            </w:r>
          </w:p>
          <w:p w:rsidR="00D7152D" w:rsidRDefault="00D7152D" w:rsidP="00AC47E9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18. Стилистические функции тропов в текстах разных стилей.</w:t>
            </w:r>
          </w:p>
          <w:p w:rsidR="00D7152D" w:rsidRDefault="00D7152D" w:rsidP="00AC47E9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19. Стилистическая окраска фразеологизмов. Авторское употребление фразеологизмов.</w:t>
            </w:r>
          </w:p>
          <w:p w:rsidR="00D7152D" w:rsidRDefault="00D7152D" w:rsidP="00AC47E9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20. Синонимы как основа стилистического выбора. Общеязыковой характер стилистической синонимии.</w:t>
            </w:r>
          </w:p>
          <w:p w:rsidR="00D7152D" w:rsidRDefault="00D7152D" w:rsidP="00AC47E9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 xml:space="preserve">21. Стилистические ресурсы </w:t>
            </w:r>
            <w:proofErr w:type="spellStart"/>
            <w:r>
              <w:rPr>
                <w:color w:val="000000"/>
                <w:sz w:val="19"/>
                <w:szCs w:val="19"/>
              </w:rPr>
              <w:t>морфемики</w:t>
            </w:r>
            <w:proofErr w:type="spellEnd"/>
            <w:r>
              <w:rPr>
                <w:color w:val="000000"/>
                <w:sz w:val="19"/>
                <w:szCs w:val="19"/>
              </w:rPr>
              <w:t xml:space="preserve"> и словообразования: стилистическая окраска морфем, стилистическая окраска производных слов разных словообразовательных типов.</w:t>
            </w:r>
          </w:p>
          <w:p w:rsidR="00D7152D" w:rsidRDefault="00D7152D" w:rsidP="00AC47E9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22. Стилистические ресурсы морфологии: стилистическое использование форм рода и числа имен существительных; стилистические функции прилагательных.</w:t>
            </w:r>
          </w:p>
          <w:p w:rsidR="00D7152D" w:rsidRDefault="00D7152D" w:rsidP="00AC47E9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23. Стилистическое использование грамматических форм глагола. Глагол и отглагольное существительное в стилистическом аспекте.</w:t>
            </w:r>
          </w:p>
          <w:p w:rsidR="00D7152D" w:rsidRDefault="00D7152D" w:rsidP="00AC47E9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24. Стилистические ресурсы синтаксиса: роль порядка слов в предложении; функции однородных и обособленных членов предложения в текстах разных стилей.</w:t>
            </w:r>
          </w:p>
          <w:p w:rsidR="00D7152D" w:rsidRDefault="00D7152D" w:rsidP="00AC47E9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25. Синонимия разных структурно-семантических и функциональных типов простого предложения. Стилистическое использование односоставных предложений.</w:t>
            </w:r>
          </w:p>
          <w:p w:rsidR="00D7152D" w:rsidRDefault="00D7152D" w:rsidP="00AC47E9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26. Стилистические функции разных типов сложного предложения.</w:t>
            </w:r>
          </w:p>
          <w:p w:rsidR="00D7152D" w:rsidRDefault="00D7152D" w:rsidP="00AC47E9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27.  Стилистические функции упорядоченного перечисления; синтаксического параллелизма и риторического вопроса.</w:t>
            </w:r>
          </w:p>
          <w:p w:rsidR="00D7152D" w:rsidRDefault="00D7152D" w:rsidP="00AC47E9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28. Стилистические приемы создания выразительности речи:  период,  анафора, эпифора, кольцо строфы.</w:t>
            </w:r>
          </w:p>
          <w:p w:rsidR="00D7152D" w:rsidRDefault="00D7152D" w:rsidP="00AC47E9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 xml:space="preserve">29. Цели и задачи стилистики текста. Признаки текста. Отличие художественных текстов </w:t>
            </w:r>
            <w:proofErr w:type="gramStart"/>
            <w:r>
              <w:rPr>
                <w:color w:val="000000"/>
                <w:sz w:val="19"/>
                <w:szCs w:val="19"/>
              </w:rPr>
              <w:t>от</w:t>
            </w:r>
            <w:proofErr w:type="gramEnd"/>
            <w:r>
              <w:rPr>
                <w:color w:val="000000"/>
                <w:sz w:val="19"/>
                <w:szCs w:val="19"/>
              </w:rPr>
              <w:t xml:space="preserve"> нехудожественных.</w:t>
            </w:r>
          </w:p>
          <w:p w:rsidR="00D7152D" w:rsidRDefault="00D7152D" w:rsidP="00AC47E9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 xml:space="preserve">30.  Виды текстовой информации. Подтекст и </w:t>
            </w:r>
            <w:proofErr w:type="spellStart"/>
            <w:r>
              <w:rPr>
                <w:color w:val="000000"/>
                <w:sz w:val="19"/>
                <w:szCs w:val="19"/>
              </w:rPr>
              <w:t>затекст</w:t>
            </w:r>
            <w:proofErr w:type="spellEnd"/>
            <w:r>
              <w:rPr>
                <w:color w:val="000000"/>
                <w:sz w:val="19"/>
                <w:szCs w:val="19"/>
              </w:rPr>
              <w:t>.</w:t>
            </w:r>
          </w:p>
          <w:p w:rsidR="00D7152D" w:rsidRDefault="00D7152D" w:rsidP="00AC47E9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31. Категории текста. Повторы как основное средство формирования категорий цельности и связности текста. Функции повторов.</w:t>
            </w:r>
          </w:p>
          <w:p w:rsidR="00D7152D" w:rsidRDefault="00D7152D" w:rsidP="00AC47E9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 xml:space="preserve">32. Цитата, эпиграф, аллюзия и реминисценция как способы </w:t>
            </w:r>
            <w:proofErr w:type="spellStart"/>
            <w:r>
              <w:rPr>
                <w:color w:val="000000"/>
                <w:sz w:val="19"/>
                <w:szCs w:val="19"/>
              </w:rPr>
              <w:t>межтекстовых</w:t>
            </w:r>
            <w:proofErr w:type="spellEnd"/>
            <w:r>
              <w:rPr>
                <w:color w:val="000000"/>
                <w:sz w:val="19"/>
                <w:szCs w:val="19"/>
              </w:rPr>
              <w:t xml:space="preserve"> связей. Особенности употребления цитат в текстах разных стилей.</w:t>
            </w:r>
          </w:p>
          <w:p w:rsidR="00D7152D" w:rsidRDefault="00D7152D" w:rsidP="00AC47E9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33. Разные типы передачи чужой речи в стилистическом аспекте (прямая речь, косвенная речь, несобственно-прямая речь).</w:t>
            </w:r>
          </w:p>
          <w:p w:rsidR="00D7152D" w:rsidRDefault="00D7152D" w:rsidP="00AC47E9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34. Синтаксические приемы создания выразительности речи: эллипсис, присоединение, парцелляция, сегментированная конструкция, анаколуф.</w:t>
            </w:r>
          </w:p>
        </w:tc>
      </w:tr>
      <w:tr w:rsidR="00D7152D" w:rsidTr="00AC47E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152D" w:rsidRDefault="00D7152D" w:rsidP="00AC47E9">
            <w:pPr>
              <w:jc w:val="center"/>
              <w:rPr>
                <w:sz w:val="19"/>
                <w:szCs w:val="19"/>
              </w:rPr>
            </w:pPr>
            <w:r>
              <w:rPr>
                <w:b/>
                <w:color w:val="000000"/>
                <w:sz w:val="19"/>
                <w:szCs w:val="19"/>
              </w:rPr>
              <w:t>5.2. Фонд оценочных средств</w:t>
            </w:r>
          </w:p>
        </w:tc>
      </w:tr>
      <w:tr w:rsidR="00D7152D" w:rsidTr="00AC47E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152D" w:rsidRDefault="00D7152D" w:rsidP="00AC47E9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Фонд оценочных сре</w:t>
            </w:r>
            <w:proofErr w:type="gramStart"/>
            <w:r>
              <w:rPr>
                <w:color w:val="000000"/>
                <w:sz w:val="19"/>
                <w:szCs w:val="19"/>
              </w:rPr>
              <w:t>дств пр</w:t>
            </w:r>
            <w:proofErr w:type="gramEnd"/>
            <w:r>
              <w:rPr>
                <w:color w:val="000000"/>
                <w:sz w:val="19"/>
                <w:szCs w:val="19"/>
              </w:rPr>
              <w:t>едставлен в Приложении 1</w:t>
            </w:r>
          </w:p>
        </w:tc>
      </w:tr>
      <w:tr w:rsidR="00D7152D" w:rsidTr="00AC47E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152D" w:rsidRDefault="00D7152D" w:rsidP="00AC47E9">
            <w:pPr>
              <w:jc w:val="center"/>
              <w:rPr>
                <w:sz w:val="19"/>
                <w:szCs w:val="19"/>
              </w:rPr>
            </w:pPr>
            <w:r>
              <w:rPr>
                <w:b/>
                <w:color w:val="000000"/>
                <w:sz w:val="19"/>
                <w:szCs w:val="19"/>
              </w:rPr>
              <w:t>5.3. Перечень видов оценочных средств</w:t>
            </w:r>
          </w:p>
        </w:tc>
      </w:tr>
      <w:tr w:rsidR="00D7152D" w:rsidTr="00AC47E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152D" w:rsidRDefault="00DA7F6A" w:rsidP="00AC47E9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Тест, доклад, эссе</w:t>
            </w:r>
          </w:p>
        </w:tc>
      </w:tr>
      <w:tr w:rsidR="00D7152D" w:rsidTr="00AC47E9">
        <w:trPr>
          <w:trHeight w:hRule="exact" w:val="277"/>
        </w:trPr>
        <w:tc>
          <w:tcPr>
            <w:tcW w:w="710" w:type="dxa"/>
          </w:tcPr>
          <w:p w:rsidR="00D7152D" w:rsidRDefault="00D7152D" w:rsidP="00AC47E9"/>
        </w:tc>
        <w:tc>
          <w:tcPr>
            <w:tcW w:w="1986" w:type="dxa"/>
          </w:tcPr>
          <w:p w:rsidR="00D7152D" w:rsidRDefault="00D7152D" w:rsidP="00AC47E9"/>
        </w:tc>
        <w:tc>
          <w:tcPr>
            <w:tcW w:w="1986" w:type="dxa"/>
          </w:tcPr>
          <w:p w:rsidR="00D7152D" w:rsidRDefault="00D7152D" w:rsidP="00AC47E9"/>
        </w:tc>
        <w:tc>
          <w:tcPr>
            <w:tcW w:w="3403" w:type="dxa"/>
          </w:tcPr>
          <w:p w:rsidR="00D7152D" w:rsidRDefault="00D7152D" w:rsidP="00AC47E9"/>
        </w:tc>
        <w:tc>
          <w:tcPr>
            <w:tcW w:w="1702" w:type="dxa"/>
          </w:tcPr>
          <w:p w:rsidR="00D7152D" w:rsidRDefault="00D7152D" w:rsidP="00AC47E9"/>
        </w:tc>
        <w:tc>
          <w:tcPr>
            <w:tcW w:w="993" w:type="dxa"/>
          </w:tcPr>
          <w:p w:rsidR="00D7152D" w:rsidRDefault="00D7152D" w:rsidP="00AC47E9"/>
        </w:tc>
      </w:tr>
      <w:tr w:rsidR="00D7152D" w:rsidTr="00AC47E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7152D" w:rsidRDefault="00D7152D" w:rsidP="00AC47E9">
            <w:pPr>
              <w:jc w:val="center"/>
              <w:rPr>
                <w:sz w:val="19"/>
                <w:szCs w:val="19"/>
              </w:rPr>
            </w:pPr>
            <w:r>
              <w:rPr>
                <w:b/>
                <w:color w:val="000000"/>
                <w:sz w:val="19"/>
                <w:szCs w:val="19"/>
              </w:rPr>
              <w:t>6. УЧЕБНО-МЕТОДИЧЕСКОЕ И ИНФОРМАЦИОННОЕ ОБЕСПЕЧЕНИЕ ДИСЦИПЛИНЫ (МОДУЛЯ)</w:t>
            </w:r>
          </w:p>
        </w:tc>
      </w:tr>
      <w:tr w:rsidR="00D7152D" w:rsidTr="00AC47E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152D" w:rsidRDefault="00D7152D" w:rsidP="00AC47E9">
            <w:pPr>
              <w:jc w:val="center"/>
              <w:rPr>
                <w:sz w:val="19"/>
                <w:szCs w:val="19"/>
              </w:rPr>
            </w:pPr>
            <w:r>
              <w:rPr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D7152D" w:rsidTr="00AC47E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152D" w:rsidRDefault="00D7152D" w:rsidP="00AC47E9">
            <w:pPr>
              <w:jc w:val="center"/>
              <w:rPr>
                <w:sz w:val="19"/>
                <w:szCs w:val="19"/>
              </w:rPr>
            </w:pPr>
            <w:r>
              <w:rPr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D7152D" w:rsidTr="00AC47E9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152D" w:rsidRDefault="00D7152D" w:rsidP="00AC47E9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152D" w:rsidRDefault="00D7152D" w:rsidP="00AC47E9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152D" w:rsidRDefault="00D7152D" w:rsidP="00AC47E9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152D" w:rsidRDefault="00D7152D" w:rsidP="00AC47E9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D7152D" w:rsidTr="00AC47E9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152D" w:rsidRDefault="00D7152D" w:rsidP="00AC47E9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color w:val="000000"/>
                <w:sz w:val="19"/>
                <w:szCs w:val="19"/>
              </w:rPr>
              <w:t>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152D" w:rsidRDefault="00D7152D" w:rsidP="00AC47E9">
            <w:pPr>
              <w:rPr>
                <w:sz w:val="19"/>
                <w:szCs w:val="19"/>
              </w:rPr>
            </w:pPr>
            <w:proofErr w:type="spellStart"/>
            <w:r>
              <w:rPr>
                <w:color w:val="000000"/>
                <w:sz w:val="19"/>
                <w:szCs w:val="19"/>
              </w:rPr>
              <w:t>Руженцева</w:t>
            </w:r>
            <w:proofErr w:type="spellEnd"/>
            <w:r>
              <w:rPr>
                <w:color w:val="000000"/>
                <w:sz w:val="19"/>
                <w:szCs w:val="19"/>
              </w:rPr>
              <w:t xml:space="preserve"> Н. Б.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152D" w:rsidRDefault="00D7152D" w:rsidP="00AC47E9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Стилистика и литературное редактирование рекламных и PR- текстов: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152D" w:rsidRDefault="00D7152D" w:rsidP="00AC47E9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Москва: Издательство «Флинта», 2016, http://biblioclub.ru/index.php? page=book&amp;id=83470</w:t>
            </w:r>
          </w:p>
        </w:tc>
      </w:tr>
      <w:tr w:rsidR="00D7152D" w:rsidTr="00AC47E9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152D" w:rsidRDefault="00D7152D" w:rsidP="00AC47E9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color w:val="000000"/>
                <w:sz w:val="19"/>
                <w:szCs w:val="19"/>
              </w:rPr>
              <w:t>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152D" w:rsidRDefault="00D7152D" w:rsidP="00AC47E9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 xml:space="preserve">Кожина М. Н., </w:t>
            </w:r>
            <w:proofErr w:type="spellStart"/>
            <w:r>
              <w:rPr>
                <w:color w:val="000000"/>
                <w:sz w:val="19"/>
                <w:szCs w:val="19"/>
              </w:rPr>
              <w:t>Дускаева</w:t>
            </w:r>
            <w:proofErr w:type="spellEnd"/>
            <w:r>
              <w:rPr>
                <w:color w:val="000000"/>
                <w:sz w:val="19"/>
                <w:szCs w:val="19"/>
              </w:rPr>
              <w:t xml:space="preserve"> Л. Р., </w:t>
            </w:r>
            <w:proofErr w:type="spellStart"/>
            <w:r>
              <w:rPr>
                <w:color w:val="000000"/>
                <w:sz w:val="19"/>
                <w:szCs w:val="19"/>
              </w:rPr>
              <w:t>Салимовский</w:t>
            </w:r>
            <w:proofErr w:type="spellEnd"/>
            <w:r>
              <w:rPr>
                <w:color w:val="000000"/>
                <w:sz w:val="19"/>
                <w:szCs w:val="19"/>
              </w:rPr>
              <w:t xml:space="preserve"> В.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152D" w:rsidRDefault="00D7152D" w:rsidP="00AC47E9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Стилистика русского языка: учебник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152D" w:rsidRDefault="00D7152D" w:rsidP="00AC47E9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Москва: Издательство «Флинта», 2016, http://biblioclub.ru/index.php? page=book&amp;id=83211</w:t>
            </w:r>
          </w:p>
        </w:tc>
      </w:tr>
    </w:tbl>
    <w:p w:rsidR="00D7152D" w:rsidRDefault="00D7152D" w:rsidP="00D7152D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14"/>
        <w:gridCol w:w="58"/>
        <w:gridCol w:w="1902"/>
        <w:gridCol w:w="1933"/>
        <w:gridCol w:w="3296"/>
        <w:gridCol w:w="1694"/>
        <w:gridCol w:w="1001"/>
      </w:tblGrid>
      <w:tr w:rsidR="00D7152D" w:rsidTr="00AC47E9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D7152D" w:rsidRDefault="00D7152D" w:rsidP="00AC47E9">
            <w:pPr>
              <w:rPr>
                <w:sz w:val="16"/>
                <w:szCs w:val="16"/>
              </w:rPr>
            </w:pPr>
            <w:r>
              <w:rPr>
                <w:color w:val="C0C0C0"/>
                <w:sz w:val="16"/>
                <w:szCs w:val="16"/>
              </w:rPr>
              <w:lastRenderedPageBreak/>
              <w:t>УП: 47.04.01 ФМ-18.plx</w:t>
            </w:r>
          </w:p>
        </w:tc>
        <w:tc>
          <w:tcPr>
            <w:tcW w:w="3403" w:type="dxa"/>
          </w:tcPr>
          <w:p w:rsidR="00D7152D" w:rsidRDefault="00D7152D" w:rsidP="00AC47E9"/>
        </w:tc>
        <w:tc>
          <w:tcPr>
            <w:tcW w:w="1702" w:type="dxa"/>
          </w:tcPr>
          <w:p w:rsidR="00D7152D" w:rsidRDefault="00D7152D" w:rsidP="00AC47E9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7152D" w:rsidRDefault="00D7152D" w:rsidP="00AC47E9">
            <w:pPr>
              <w:jc w:val="right"/>
              <w:rPr>
                <w:sz w:val="16"/>
                <w:szCs w:val="16"/>
              </w:rPr>
            </w:pPr>
            <w:r>
              <w:rPr>
                <w:color w:val="C0C0C0"/>
                <w:sz w:val="16"/>
                <w:szCs w:val="16"/>
              </w:rPr>
              <w:t>стр. 8</w:t>
            </w:r>
          </w:p>
        </w:tc>
      </w:tr>
      <w:tr w:rsidR="00D7152D" w:rsidTr="00AC47E9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152D" w:rsidRDefault="00D7152D" w:rsidP="00AC47E9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152D" w:rsidRDefault="00D7152D" w:rsidP="00AC47E9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152D" w:rsidRDefault="00D7152D" w:rsidP="00AC47E9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152D" w:rsidRDefault="00D7152D" w:rsidP="00AC47E9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D7152D" w:rsidRPr="00DA7F6A" w:rsidTr="00AC47E9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152D" w:rsidRDefault="00D7152D" w:rsidP="00AC47E9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color w:val="000000"/>
                <w:sz w:val="19"/>
                <w:szCs w:val="19"/>
              </w:rPr>
              <w:t>.3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152D" w:rsidRDefault="00D7152D" w:rsidP="00AC47E9">
            <w:pPr>
              <w:rPr>
                <w:sz w:val="19"/>
                <w:szCs w:val="19"/>
              </w:rPr>
            </w:pPr>
            <w:proofErr w:type="spellStart"/>
            <w:r>
              <w:rPr>
                <w:color w:val="000000"/>
                <w:sz w:val="19"/>
                <w:szCs w:val="19"/>
              </w:rPr>
              <w:t>Горовая</w:t>
            </w:r>
            <w:proofErr w:type="spellEnd"/>
            <w:r>
              <w:rPr>
                <w:color w:val="000000"/>
                <w:sz w:val="19"/>
                <w:szCs w:val="19"/>
              </w:rPr>
              <w:t xml:space="preserve"> 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152D" w:rsidRDefault="00D7152D" w:rsidP="00AC47E9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Стилистика русского языка и культура речи: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152D" w:rsidRPr="00F509C3" w:rsidRDefault="00D7152D" w:rsidP="00AC47E9">
            <w:pPr>
              <w:rPr>
                <w:sz w:val="19"/>
                <w:szCs w:val="19"/>
                <w:lang w:val="en-US"/>
              </w:rPr>
            </w:pPr>
            <w:r>
              <w:rPr>
                <w:color w:val="000000"/>
                <w:sz w:val="19"/>
                <w:szCs w:val="19"/>
              </w:rPr>
              <w:t>Оренбург</w:t>
            </w:r>
            <w:r w:rsidRPr="00F509C3">
              <w:rPr>
                <w:color w:val="000000"/>
                <w:sz w:val="19"/>
                <w:szCs w:val="19"/>
                <w:lang w:val="en-US"/>
              </w:rPr>
              <w:t xml:space="preserve">: </w:t>
            </w:r>
            <w:r>
              <w:rPr>
                <w:color w:val="000000"/>
                <w:sz w:val="19"/>
                <w:szCs w:val="19"/>
              </w:rPr>
              <w:t>ФГБОУ</w:t>
            </w:r>
            <w:r w:rsidRPr="00F509C3">
              <w:rPr>
                <w:color w:val="000000"/>
                <w:sz w:val="19"/>
                <w:szCs w:val="19"/>
                <w:lang w:val="en-US"/>
              </w:rPr>
              <w:t xml:space="preserve"> </w:t>
            </w:r>
            <w:r>
              <w:rPr>
                <w:color w:val="000000"/>
                <w:sz w:val="19"/>
                <w:szCs w:val="19"/>
              </w:rPr>
              <w:t>ОГУ</w:t>
            </w:r>
            <w:r w:rsidRPr="00F509C3">
              <w:rPr>
                <w:color w:val="000000"/>
                <w:sz w:val="19"/>
                <w:szCs w:val="19"/>
                <w:lang w:val="en-US"/>
              </w:rPr>
              <w:t>, 2014, http://biblioclub.ru/index.php? page=</w:t>
            </w:r>
            <w:proofErr w:type="spellStart"/>
            <w:r w:rsidRPr="00F509C3">
              <w:rPr>
                <w:color w:val="000000"/>
                <w:sz w:val="19"/>
                <w:szCs w:val="19"/>
                <w:lang w:val="en-US"/>
              </w:rPr>
              <w:t>book&amp;id</w:t>
            </w:r>
            <w:proofErr w:type="spellEnd"/>
            <w:r w:rsidRPr="00F509C3">
              <w:rPr>
                <w:color w:val="000000"/>
                <w:sz w:val="19"/>
                <w:szCs w:val="19"/>
                <w:lang w:val="en-US"/>
              </w:rPr>
              <w:t>=259137</w:t>
            </w:r>
          </w:p>
        </w:tc>
      </w:tr>
      <w:tr w:rsidR="00D7152D" w:rsidTr="00AC47E9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152D" w:rsidRDefault="00D7152D" w:rsidP="00AC47E9">
            <w:pPr>
              <w:jc w:val="center"/>
              <w:rPr>
                <w:sz w:val="19"/>
                <w:szCs w:val="19"/>
              </w:rPr>
            </w:pPr>
            <w:r>
              <w:rPr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D7152D" w:rsidTr="00AC47E9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152D" w:rsidRDefault="00D7152D" w:rsidP="00AC47E9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152D" w:rsidRDefault="00D7152D" w:rsidP="00AC47E9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152D" w:rsidRDefault="00D7152D" w:rsidP="00AC47E9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152D" w:rsidRDefault="00D7152D" w:rsidP="00AC47E9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D7152D" w:rsidTr="00AC47E9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152D" w:rsidRDefault="00D7152D" w:rsidP="00AC47E9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color w:val="000000"/>
                <w:sz w:val="19"/>
                <w:szCs w:val="19"/>
              </w:rPr>
              <w:t>2</w:t>
            </w:r>
            <w:proofErr w:type="gramEnd"/>
            <w:r>
              <w:rPr>
                <w:color w:val="000000"/>
                <w:sz w:val="19"/>
                <w:szCs w:val="19"/>
              </w:rPr>
              <w:t>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152D" w:rsidRDefault="00D7152D" w:rsidP="00AC47E9">
            <w:pPr>
              <w:rPr>
                <w:sz w:val="19"/>
                <w:szCs w:val="19"/>
              </w:rPr>
            </w:pPr>
            <w:proofErr w:type="spellStart"/>
            <w:r>
              <w:rPr>
                <w:color w:val="000000"/>
                <w:sz w:val="19"/>
                <w:szCs w:val="19"/>
              </w:rPr>
              <w:t>Былкова</w:t>
            </w:r>
            <w:proofErr w:type="spellEnd"/>
            <w:r>
              <w:rPr>
                <w:color w:val="000000"/>
                <w:sz w:val="19"/>
                <w:szCs w:val="19"/>
              </w:rPr>
              <w:t xml:space="preserve"> С. В., </w:t>
            </w:r>
            <w:proofErr w:type="spellStart"/>
            <w:r>
              <w:rPr>
                <w:color w:val="000000"/>
                <w:sz w:val="19"/>
                <w:szCs w:val="19"/>
              </w:rPr>
              <w:t>Махницкая</w:t>
            </w:r>
            <w:proofErr w:type="spellEnd"/>
            <w:r>
              <w:rPr>
                <w:color w:val="000000"/>
                <w:sz w:val="19"/>
                <w:szCs w:val="19"/>
              </w:rPr>
              <w:t xml:space="preserve"> Е. Ю.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152D" w:rsidRDefault="00D7152D" w:rsidP="00AC47E9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Культура речи. Стилистика: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152D" w:rsidRDefault="00D7152D" w:rsidP="00AC47E9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Москва: Издательство «Флинта», 2018, http://biblioclub.ru/index.php? page=book&amp;id=460999</w:t>
            </w:r>
          </w:p>
        </w:tc>
      </w:tr>
      <w:tr w:rsidR="00D7152D" w:rsidTr="00AC47E9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152D" w:rsidRDefault="00D7152D" w:rsidP="00AC47E9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color w:val="000000"/>
                <w:sz w:val="19"/>
                <w:szCs w:val="19"/>
              </w:rPr>
              <w:t>2</w:t>
            </w:r>
            <w:proofErr w:type="gramEnd"/>
            <w:r>
              <w:rPr>
                <w:color w:val="000000"/>
                <w:sz w:val="19"/>
                <w:szCs w:val="19"/>
              </w:rPr>
              <w:t>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152D" w:rsidRDefault="00D7152D" w:rsidP="00AC47E9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152D" w:rsidRDefault="00D7152D" w:rsidP="00AC47E9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 xml:space="preserve">Стилистика русского научного </w:t>
            </w:r>
            <w:proofErr w:type="spellStart"/>
            <w:r>
              <w:rPr>
                <w:color w:val="000000"/>
                <w:sz w:val="19"/>
                <w:szCs w:val="19"/>
              </w:rPr>
              <w:t>дискурса</w:t>
            </w:r>
            <w:proofErr w:type="spellEnd"/>
            <w:r>
              <w:rPr>
                <w:color w:val="000000"/>
                <w:sz w:val="19"/>
                <w:szCs w:val="19"/>
              </w:rPr>
              <w:t xml:space="preserve"> (SRND): практикум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152D" w:rsidRDefault="00D7152D" w:rsidP="00AC47E9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Ставрополь: СКФУ, 2017, http://biblioclub.ru/index.php? page=book&amp;id=483812</w:t>
            </w:r>
          </w:p>
        </w:tc>
      </w:tr>
      <w:tr w:rsidR="00D7152D" w:rsidTr="00AC47E9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152D" w:rsidRDefault="00D7152D" w:rsidP="00AC47E9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color w:val="000000"/>
                <w:sz w:val="19"/>
                <w:szCs w:val="19"/>
              </w:rPr>
              <w:t>2</w:t>
            </w:r>
            <w:proofErr w:type="gramEnd"/>
            <w:r>
              <w:rPr>
                <w:color w:val="000000"/>
                <w:sz w:val="19"/>
                <w:szCs w:val="19"/>
              </w:rPr>
              <w:t>.3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152D" w:rsidRDefault="00D7152D" w:rsidP="00AC47E9">
            <w:pPr>
              <w:rPr>
                <w:sz w:val="19"/>
                <w:szCs w:val="19"/>
              </w:rPr>
            </w:pPr>
            <w:proofErr w:type="spellStart"/>
            <w:r>
              <w:rPr>
                <w:color w:val="000000"/>
                <w:sz w:val="19"/>
                <w:szCs w:val="19"/>
              </w:rPr>
              <w:t>Кайда</w:t>
            </w:r>
            <w:proofErr w:type="spellEnd"/>
            <w:r>
              <w:rPr>
                <w:color w:val="000000"/>
                <w:sz w:val="19"/>
                <w:szCs w:val="19"/>
              </w:rPr>
              <w:t xml:space="preserve"> Л. Г.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152D" w:rsidRDefault="00D7152D" w:rsidP="00AC47E9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Стилистика текста: от теории композиции – к декодированию: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152D" w:rsidRDefault="00D7152D" w:rsidP="00AC47E9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Москва: Издательство «Флинта», 2017, http://biblioclub.ru/index.php? page=book&amp;id=136370</w:t>
            </w:r>
          </w:p>
        </w:tc>
      </w:tr>
      <w:tr w:rsidR="00D7152D" w:rsidTr="00AC47E9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152D" w:rsidRDefault="00D7152D" w:rsidP="00AC47E9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color w:val="000000"/>
                <w:sz w:val="19"/>
                <w:szCs w:val="19"/>
              </w:rPr>
              <w:t>2</w:t>
            </w:r>
            <w:proofErr w:type="gramEnd"/>
            <w:r>
              <w:rPr>
                <w:color w:val="000000"/>
                <w:sz w:val="19"/>
                <w:szCs w:val="19"/>
              </w:rPr>
              <w:t>.4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152D" w:rsidRDefault="00D7152D" w:rsidP="00AC47E9">
            <w:pPr>
              <w:rPr>
                <w:sz w:val="19"/>
                <w:szCs w:val="19"/>
              </w:rPr>
            </w:pPr>
            <w:proofErr w:type="spellStart"/>
            <w:r>
              <w:rPr>
                <w:color w:val="000000"/>
                <w:sz w:val="19"/>
                <w:szCs w:val="19"/>
              </w:rPr>
              <w:t>Болотнова</w:t>
            </w:r>
            <w:proofErr w:type="spellEnd"/>
            <w:r>
              <w:rPr>
                <w:color w:val="000000"/>
                <w:sz w:val="19"/>
                <w:szCs w:val="19"/>
              </w:rPr>
              <w:t xml:space="preserve"> Н. 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152D" w:rsidRDefault="00D7152D" w:rsidP="00AC47E9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Коммуникативная стилистика текста: словарь-тезаурус: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152D" w:rsidRDefault="00D7152D" w:rsidP="00AC47E9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Москва: Издательство «Флинта», 2016, http://biblioclub.ru/index.php? page=book&amp;id=57883</w:t>
            </w:r>
          </w:p>
        </w:tc>
      </w:tr>
      <w:tr w:rsidR="00D7152D" w:rsidTr="00AC47E9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152D" w:rsidRDefault="00D7152D" w:rsidP="00AC47E9">
            <w:pPr>
              <w:jc w:val="center"/>
              <w:rPr>
                <w:sz w:val="19"/>
                <w:szCs w:val="19"/>
              </w:rPr>
            </w:pPr>
            <w:r>
              <w:rPr>
                <w:b/>
                <w:color w:val="000000"/>
                <w:sz w:val="19"/>
                <w:szCs w:val="19"/>
              </w:rPr>
              <w:t>6.1.3. Методические разработки</w:t>
            </w:r>
          </w:p>
        </w:tc>
      </w:tr>
      <w:tr w:rsidR="00D7152D" w:rsidTr="00AC47E9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152D" w:rsidRDefault="00D7152D" w:rsidP="00AC47E9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152D" w:rsidRDefault="00D7152D" w:rsidP="00AC47E9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152D" w:rsidRDefault="00D7152D" w:rsidP="00AC47E9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152D" w:rsidRDefault="00D7152D" w:rsidP="00AC47E9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D7152D" w:rsidTr="00AC47E9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152D" w:rsidRDefault="00D7152D" w:rsidP="00AC47E9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152D" w:rsidRDefault="00D7152D" w:rsidP="00AC47E9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Лыткина О. И., Селезнева Л. В., Скороходова Е. Ю.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152D" w:rsidRDefault="00D7152D" w:rsidP="00AC47E9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Практическая стилистика русского языка: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152D" w:rsidRDefault="00D7152D" w:rsidP="00AC47E9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Москва: Издательство «Флинта», 2016, http://biblioclub.ru/index.php? page=book&amp;id=69158</w:t>
            </w:r>
          </w:p>
        </w:tc>
      </w:tr>
      <w:tr w:rsidR="00D7152D" w:rsidTr="00AC47E9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152D" w:rsidRDefault="00D7152D" w:rsidP="00AC47E9">
            <w:pPr>
              <w:jc w:val="center"/>
              <w:rPr>
                <w:sz w:val="19"/>
                <w:szCs w:val="19"/>
              </w:rPr>
            </w:pPr>
            <w:r>
              <w:rPr>
                <w:b/>
                <w:color w:val="000000"/>
                <w:sz w:val="19"/>
                <w:szCs w:val="19"/>
              </w:rPr>
              <w:t>6.2. Перечень ресурсов информационно-телекоммуникационной сети "Интернет"</w:t>
            </w:r>
          </w:p>
        </w:tc>
      </w:tr>
      <w:tr w:rsidR="00D7152D" w:rsidTr="00AC47E9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152D" w:rsidRDefault="00D7152D" w:rsidP="00AC47E9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color w:val="000000"/>
                <w:sz w:val="19"/>
                <w:szCs w:val="19"/>
              </w:rPr>
              <w:t>1</w:t>
            </w:r>
            <w:proofErr w:type="gramEnd"/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152D" w:rsidRDefault="00D7152D" w:rsidP="00AC47E9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Иванчикова, Т.В. Речевая компетентность в педагогической деятельности</w:t>
            </w:r>
            <w:proofErr w:type="gramStart"/>
            <w:r>
              <w:rPr>
                <w:color w:val="000000"/>
                <w:sz w:val="19"/>
                <w:szCs w:val="19"/>
              </w:rPr>
              <w:t xml:space="preserve"> :</w:t>
            </w:r>
            <w:proofErr w:type="gramEnd"/>
            <w:r>
              <w:rPr>
                <w:color w:val="000000"/>
                <w:sz w:val="19"/>
                <w:szCs w:val="19"/>
              </w:rPr>
              <w:t xml:space="preserve"> учебное пособие / Т.В. Иванчикова. Москва</w:t>
            </w:r>
            <w:proofErr w:type="gramStart"/>
            <w:r>
              <w:rPr>
                <w:color w:val="000000"/>
                <w:sz w:val="19"/>
                <w:szCs w:val="19"/>
              </w:rPr>
              <w:t xml:space="preserve"> :</w:t>
            </w:r>
            <w:proofErr w:type="gramEnd"/>
            <w:r>
              <w:rPr>
                <w:color w:val="000000"/>
                <w:sz w:val="19"/>
                <w:szCs w:val="19"/>
              </w:rPr>
              <w:t xml:space="preserve"> Издательство «Флинта», 2017</w:t>
            </w:r>
          </w:p>
        </w:tc>
      </w:tr>
      <w:tr w:rsidR="00D7152D" w:rsidTr="00AC47E9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152D" w:rsidRDefault="00D7152D" w:rsidP="00AC47E9">
            <w:pPr>
              <w:jc w:val="center"/>
              <w:rPr>
                <w:sz w:val="19"/>
                <w:szCs w:val="19"/>
              </w:rPr>
            </w:pPr>
            <w:r>
              <w:rPr>
                <w:b/>
                <w:color w:val="000000"/>
                <w:sz w:val="19"/>
                <w:szCs w:val="19"/>
              </w:rPr>
              <w:t>6.3.1 Перечень программного обеспечения</w:t>
            </w:r>
          </w:p>
        </w:tc>
      </w:tr>
      <w:tr w:rsidR="00D7152D" w:rsidRPr="00DA7F6A" w:rsidTr="00AC47E9">
        <w:trPr>
          <w:trHeight w:hRule="exact" w:val="279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152D" w:rsidRDefault="00D7152D" w:rsidP="00AC47E9">
            <w:pPr>
              <w:jc w:val="right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152D" w:rsidRPr="00F509C3" w:rsidRDefault="00D7152D" w:rsidP="00AC47E9">
            <w:pPr>
              <w:rPr>
                <w:sz w:val="19"/>
                <w:szCs w:val="19"/>
                <w:lang w:val="en-US"/>
              </w:rPr>
            </w:pPr>
            <w:r w:rsidRPr="00F509C3">
              <w:rPr>
                <w:color w:val="000000"/>
                <w:sz w:val="19"/>
                <w:szCs w:val="19"/>
                <w:lang w:val="en-US"/>
              </w:rPr>
              <w:t xml:space="preserve">LMS Moodle, </w:t>
            </w:r>
            <w:r>
              <w:rPr>
                <w:color w:val="000000"/>
                <w:sz w:val="19"/>
                <w:szCs w:val="19"/>
              </w:rPr>
              <w:t>Пакет</w:t>
            </w:r>
            <w:r w:rsidRPr="00F509C3">
              <w:rPr>
                <w:color w:val="000000"/>
                <w:sz w:val="19"/>
                <w:szCs w:val="19"/>
                <w:lang w:val="en-US"/>
              </w:rPr>
              <w:t xml:space="preserve"> Microsoft Office (Word, </w:t>
            </w:r>
            <w:proofErr w:type="spellStart"/>
            <w:r w:rsidRPr="00F509C3">
              <w:rPr>
                <w:color w:val="000000"/>
                <w:sz w:val="19"/>
                <w:szCs w:val="19"/>
                <w:lang w:val="en-US"/>
              </w:rPr>
              <w:t>Excel,PowerPoint</w:t>
            </w:r>
            <w:proofErr w:type="spellEnd"/>
            <w:r w:rsidRPr="00F509C3">
              <w:rPr>
                <w:color w:val="000000"/>
                <w:sz w:val="19"/>
                <w:szCs w:val="19"/>
                <w:lang w:val="en-US"/>
              </w:rPr>
              <w:t xml:space="preserve"> </w:t>
            </w:r>
            <w:r>
              <w:rPr>
                <w:color w:val="000000"/>
                <w:sz w:val="19"/>
                <w:szCs w:val="19"/>
              </w:rPr>
              <w:t>и</w:t>
            </w:r>
            <w:r w:rsidRPr="00F509C3">
              <w:rPr>
                <w:color w:val="000000"/>
                <w:sz w:val="19"/>
                <w:szCs w:val="19"/>
                <w:lang w:val="en-US"/>
              </w:rPr>
              <w:t xml:space="preserve"> </w:t>
            </w:r>
            <w:r>
              <w:rPr>
                <w:color w:val="000000"/>
                <w:sz w:val="19"/>
                <w:szCs w:val="19"/>
              </w:rPr>
              <w:t>т</w:t>
            </w:r>
            <w:r w:rsidRPr="00F509C3">
              <w:rPr>
                <w:color w:val="000000"/>
                <w:sz w:val="19"/>
                <w:szCs w:val="19"/>
                <w:lang w:val="en-US"/>
              </w:rPr>
              <w:t>.</w:t>
            </w:r>
            <w:proofErr w:type="spellStart"/>
            <w:r>
              <w:rPr>
                <w:color w:val="000000"/>
                <w:sz w:val="19"/>
                <w:szCs w:val="19"/>
              </w:rPr>
              <w:t>д</w:t>
            </w:r>
            <w:proofErr w:type="spellEnd"/>
            <w:r w:rsidRPr="00F509C3">
              <w:rPr>
                <w:color w:val="000000"/>
                <w:sz w:val="19"/>
                <w:szCs w:val="19"/>
                <w:lang w:val="en-US"/>
              </w:rPr>
              <w:t xml:space="preserve">.), </w:t>
            </w:r>
            <w:r>
              <w:rPr>
                <w:color w:val="000000"/>
                <w:sz w:val="19"/>
                <w:szCs w:val="19"/>
              </w:rPr>
              <w:t>Интернет</w:t>
            </w:r>
            <w:r w:rsidRPr="00F509C3">
              <w:rPr>
                <w:color w:val="000000"/>
                <w:sz w:val="19"/>
                <w:szCs w:val="19"/>
                <w:lang w:val="en-US"/>
              </w:rPr>
              <w:t xml:space="preserve"> </w:t>
            </w:r>
            <w:r>
              <w:rPr>
                <w:color w:val="000000"/>
                <w:sz w:val="19"/>
                <w:szCs w:val="19"/>
              </w:rPr>
              <w:t>браузер</w:t>
            </w:r>
            <w:r w:rsidRPr="00F509C3">
              <w:rPr>
                <w:color w:val="000000"/>
                <w:sz w:val="19"/>
                <w:szCs w:val="19"/>
                <w:lang w:val="en-US"/>
              </w:rPr>
              <w:t>, Adobe Reader</w:t>
            </w:r>
          </w:p>
        </w:tc>
      </w:tr>
      <w:tr w:rsidR="00D7152D" w:rsidTr="00AC47E9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152D" w:rsidRDefault="00D7152D" w:rsidP="00AC47E9">
            <w:pPr>
              <w:jc w:val="center"/>
              <w:rPr>
                <w:sz w:val="19"/>
                <w:szCs w:val="19"/>
              </w:rPr>
            </w:pPr>
            <w:r>
              <w:rPr>
                <w:b/>
                <w:color w:val="000000"/>
                <w:sz w:val="19"/>
                <w:szCs w:val="19"/>
              </w:rPr>
              <w:t>6.3.2 Перечень информационных справочных систем</w:t>
            </w:r>
          </w:p>
        </w:tc>
      </w:tr>
      <w:tr w:rsidR="00D7152D" w:rsidTr="00AC47E9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152D" w:rsidRDefault="00D7152D" w:rsidP="00AC47E9">
            <w:pPr>
              <w:jc w:val="right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152D" w:rsidRDefault="00D7152D" w:rsidP="00AC47E9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 xml:space="preserve">http://www.biblioclub.ru ЭБС «Университетская библиотека </w:t>
            </w:r>
            <w:proofErr w:type="spellStart"/>
            <w:r>
              <w:rPr>
                <w:color w:val="000000"/>
                <w:sz w:val="19"/>
                <w:szCs w:val="19"/>
              </w:rPr>
              <w:t>онлайн</w:t>
            </w:r>
            <w:proofErr w:type="spellEnd"/>
            <w:r>
              <w:rPr>
                <w:color w:val="000000"/>
                <w:sz w:val="19"/>
                <w:szCs w:val="19"/>
              </w:rPr>
              <w:t>»</w:t>
            </w:r>
          </w:p>
        </w:tc>
      </w:tr>
      <w:tr w:rsidR="00D7152D" w:rsidTr="00AC47E9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152D" w:rsidRDefault="00D7152D" w:rsidP="00AC47E9">
            <w:pPr>
              <w:jc w:val="right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152D" w:rsidRDefault="00D7152D" w:rsidP="00AC47E9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http://www.elibrary.ru    Научная электронная библиотека</w:t>
            </w:r>
          </w:p>
        </w:tc>
      </w:tr>
      <w:tr w:rsidR="00D7152D" w:rsidTr="00AC47E9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152D" w:rsidRDefault="00D7152D" w:rsidP="00AC47E9">
            <w:pPr>
              <w:jc w:val="right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152D" w:rsidRDefault="00D7152D" w:rsidP="00AC47E9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http://www.ebiblioteka.ru Универсальные базы данных изданий</w:t>
            </w:r>
          </w:p>
        </w:tc>
      </w:tr>
      <w:tr w:rsidR="00D7152D" w:rsidTr="00AC47E9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152D" w:rsidRDefault="00D7152D" w:rsidP="00AC47E9">
            <w:pPr>
              <w:jc w:val="right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152D" w:rsidRDefault="00D7152D" w:rsidP="00AC47E9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http://web.snauka.ru  Электронный журнал «Современные научные исследования и инновации»</w:t>
            </w:r>
          </w:p>
        </w:tc>
      </w:tr>
      <w:tr w:rsidR="00D7152D" w:rsidTr="00AC47E9">
        <w:trPr>
          <w:trHeight w:hRule="exact" w:val="50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152D" w:rsidRDefault="00D7152D" w:rsidP="00AC47E9">
            <w:pPr>
              <w:jc w:val="right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152D" w:rsidRDefault="00D7152D" w:rsidP="00AC47E9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http://www.ingnpublishing.com/journal/12/ Научно-практический журнал "Педагогика высшей школы и профессионального образования"</w:t>
            </w:r>
          </w:p>
        </w:tc>
      </w:tr>
      <w:tr w:rsidR="00D7152D" w:rsidTr="00AC47E9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152D" w:rsidRDefault="00D7152D" w:rsidP="00AC47E9">
            <w:pPr>
              <w:jc w:val="right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152D" w:rsidRDefault="00D7152D" w:rsidP="00AC47E9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http://www.gramota.ru Информационно-справочный портал «Русский язык»</w:t>
            </w:r>
          </w:p>
        </w:tc>
      </w:tr>
      <w:tr w:rsidR="00D7152D" w:rsidTr="00AC47E9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152D" w:rsidRDefault="00D7152D" w:rsidP="00AC47E9">
            <w:pPr>
              <w:jc w:val="right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6.3.2.7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152D" w:rsidRDefault="00D7152D" w:rsidP="00AC47E9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http://www.philology.ru Русский филологический портал</w:t>
            </w:r>
          </w:p>
        </w:tc>
      </w:tr>
      <w:tr w:rsidR="00D7152D" w:rsidTr="00AC47E9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152D" w:rsidRDefault="00D7152D" w:rsidP="00AC47E9">
            <w:pPr>
              <w:jc w:val="right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6.3.2.8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152D" w:rsidRDefault="00D7152D" w:rsidP="00AC47E9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http://www.ruscentr.ru Сайт Центра развития русского языка</w:t>
            </w:r>
          </w:p>
        </w:tc>
      </w:tr>
      <w:tr w:rsidR="00D7152D" w:rsidTr="00AC47E9">
        <w:trPr>
          <w:trHeight w:hRule="exact" w:val="279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152D" w:rsidRDefault="00D7152D" w:rsidP="00AC47E9">
            <w:pPr>
              <w:jc w:val="right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6.3.2.9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152D" w:rsidRDefault="00D7152D" w:rsidP="00AC47E9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http://www.slovesnik.ru Сайт «Словесник»</w:t>
            </w:r>
          </w:p>
        </w:tc>
      </w:tr>
      <w:tr w:rsidR="00D7152D" w:rsidTr="00AC47E9">
        <w:trPr>
          <w:trHeight w:hRule="exact" w:val="277"/>
        </w:trPr>
        <w:tc>
          <w:tcPr>
            <w:tcW w:w="710" w:type="dxa"/>
          </w:tcPr>
          <w:p w:rsidR="00D7152D" w:rsidRDefault="00D7152D" w:rsidP="00AC47E9"/>
        </w:tc>
        <w:tc>
          <w:tcPr>
            <w:tcW w:w="58" w:type="dxa"/>
          </w:tcPr>
          <w:p w:rsidR="00D7152D" w:rsidRDefault="00D7152D" w:rsidP="00AC47E9"/>
        </w:tc>
        <w:tc>
          <w:tcPr>
            <w:tcW w:w="1929" w:type="dxa"/>
          </w:tcPr>
          <w:p w:rsidR="00D7152D" w:rsidRDefault="00D7152D" w:rsidP="00AC47E9"/>
        </w:tc>
        <w:tc>
          <w:tcPr>
            <w:tcW w:w="1986" w:type="dxa"/>
          </w:tcPr>
          <w:p w:rsidR="00D7152D" w:rsidRDefault="00D7152D" w:rsidP="00AC47E9"/>
        </w:tc>
        <w:tc>
          <w:tcPr>
            <w:tcW w:w="3403" w:type="dxa"/>
          </w:tcPr>
          <w:p w:rsidR="00D7152D" w:rsidRDefault="00D7152D" w:rsidP="00AC47E9"/>
        </w:tc>
        <w:tc>
          <w:tcPr>
            <w:tcW w:w="1702" w:type="dxa"/>
          </w:tcPr>
          <w:p w:rsidR="00D7152D" w:rsidRDefault="00D7152D" w:rsidP="00AC47E9"/>
        </w:tc>
        <w:tc>
          <w:tcPr>
            <w:tcW w:w="993" w:type="dxa"/>
          </w:tcPr>
          <w:p w:rsidR="00D7152D" w:rsidRDefault="00D7152D" w:rsidP="00AC47E9"/>
        </w:tc>
      </w:tr>
      <w:tr w:rsidR="00D7152D" w:rsidTr="00AC47E9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7152D" w:rsidRDefault="00D7152D" w:rsidP="00AC47E9">
            <w:pPr>
              <w:jc w:val="center"/>
              <w:rPr>
                <w:sz w:val="19"/>
                <w:szCs w:val="19"/>
              </w:rPr>
            </w:pPr>
            <w:r>
              <w:rPr>
                <w:b/>
                <w:color w:val="000000"/>
                <w:sz w:val="19"/>
                <w:szCs w:val="19"/>
              </w:rPr>
              <w:t>7. МАТЕРИАЛЬНО-ТЕХНИЧЕСКОЕ ОБЕСПЕЧЕНИЕ ДИСЦИПЛИНЫ (МОДУЛЯ)</w:t>
            </w:r>
          </w:p>
        </w:tc>
      </w:tr>
      <w:tr w:rsidR="00D7152D" w:rsidTr="00AC47E9">
        <w:trPr>
          <w:trHeight w:hRule="exact" w:val="50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152D" w:rsidRDefault="00D7152D" w:rsidP="00AC47E9">
            <w:pPr>
              <w:jc w:val="right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152D" w:rsidRDefault="00D7152D" w:rsidP="00AC47E9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 xml:space="preserve">Реализация дисциплины требует наличия учебного кабинета для проведения лекционных и практических занятий, оснащенной мебелью и техническими средствами для представления учебной информации </w:t>
            </w:r>
            <w:proofErr w:type="gramStart"/>
            <w:r>
              <w:rPr>
                <w:color w:val="000000"/>
                <w:sz w:val="19"/>
                <w:szCs w:val="19"/>
              </w:rPr>
              <w:t>обучающимся</w:t>
            </w:r>
            <w:proofErr w:type="gramEnd"/>
            <w:r>
              <w:rPr>
                <w:color w:val="000000"/>
                <w:sz w:val="19"/>
                <w:szCs w:val="19"/>
              </w:rPr>
              <w:t>.</w:t>
            </w:r>
          </w:p>
        </w:tc>
      </w:tr>
      <w:tr w:rsidR="00D7152D" w:rsidTr="00AC47E9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152D" w:rsidRDefault="00D7152D" w:rsidP="00AC47E9">
            <w:pPr>
              <w:jc w:val="right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152D" w:rsidRDefault="00D7152D" w:rsidP="00AC47E9"/>
        </w:tc>
      </w:tr>
      <w:tr w:rsidR="00D7152D" w:rsidTr="00AC47E9">
        <w:trPr>
          <w:trHeight w:hRule="exact" w:val="279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152D" w:rsidRDefault="00D7152D" w:rsidP="00AC47E9">
            <w:pPr>
              <w:jc w:val="right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152D" w:rsidRDefault="00D7152D" w:rsidP="00AC47E9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 xml:space="preserve">Технические средства обучения: </w:t>
            </w:r>
            <w:proofErr w:type="spellStart"/>
            <w:r>
              <w:rPr>
                <w:color w:val="000000"/>
                <w:sz w:val="19"/>
                <w:szCs w:val="19"/>
              </w:rPr>
              <w:t>мультимедийное</w:t>
            </w:r>
            <w:proofErr w:type="spellEnd"/>
            <w:r>
              <w:rPr>
                <w:color w:val="000000"/>
                <w:sz w:val="19"/>
                <w:szCs w:val="19"/>
              </w:rPr>
              <w:t xml:space="preserve"> оборудование.</w:t>
            </w:r>
          </w:p>
        </w:tc>
      </w:tr>
      <w:tr w:rsidR="00D7152D" w:rsidTr="00AC47E9">
        <w:trPr>
          <w:trHeight w:hRule="exact" w:val="277"/>
        </w:trPr>
        <w:tc>
          <w:tcPr>
            <w:tcW w:w="710" w:type="dxa"/>
          </w:tcPr>
          <w:p w:rsidR="00D7152D" w:rsidRDefault="00D7152D" w:rsidP="00AC47E9"/>
        </w:tc>
        <w:tc>
          <w:tcPr>
            <w:tcW w:w="58" w:type="dxa"/>
          </w:tcPr>
          <w:p w:rsidR="00D7152D" w:rsidRDefault="00D7152D" w:rsidP="00AC47E9"/>
        </w:tc>
        <w:tc>
          <w:tcPr>
            <w:tcW w:w="1929" w:type="dxa"/>
          </w:tcPr>
          <w:p w:rsidR="00D7152D" w:rsidRDefault="00D7152D" w:rsidP="00AC47E9"/>
        </w:tc>
        <w:tc>
          <w:tcPr>
            <w:tcW w:w="1986" w:type="dxa"/>
          </w:tcPr>
          <w:p w:rsidR="00D7152D" w:rsidRDefault="00D7152D" w:rsidP="00AC47E9"/>
        </w:tc>
        <w:tc>
          <w:tcPr>
            <w:tcW w:w="3403" w:type="dxa"/>
          </w:tcPr>
          <w:p w:rsidR="00D7152D" w:rsidRDefault="00D7152D" w:rsidP="00AC47E9"/>
        </w:tc>
        <w:tc>
          <w:tcPr>
            <w:tcW w:w="1702" w:type="dxa"/>
          </w:tcPr>
          <w:p w:rsidR="00D7152D" w:rsidRDefault="00D7152D" w:rsidP="00AC47E9"/>
        </w:tc>
        <w:tc>
          <w:tcPr>
            <w:tcW w:w="993" w:type="dxa"/>
          </w:tcPr>
          <w:p w:rsidR="00D7152D" w:rsidRDefault="00D7152D" w:rsidP="00AC47E9"/>
        </w:tc>
      </w:tr>
      <w:tr w:rsidR="00D7152D" w:rsidTr="00AC47E9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7152D" w:rsidRDefault="00D7152D" w:rsidP="00AC47E9">
            <w:pPr>
              <w:jc w:val="center"/>
              <w:rPr>
                <w:sz w:val="19"/>
                <w:szCs w:val="19"/>
              </w:rPr>
            </w:pPr>
            <w:r>
              <w:rPr>
                <w:b/>
                <w:color w:val="000000"/>
                <w:sz w:val="19"/>
                <w:szCs w:val="19"/>
              </w:rPr>
              <w:t xml:space="preserve">8. МЕТОДИЧЕСКИЕ УКАЗАНИЯ ДЛЯ </w:t>
            </w:r>
            <w:proofErr w:type="gramStart"/>
            <w:r>
              <w:rPr>
                <w:b/>
                <w:color w:val="000000"/>
                <w:sz w:val="19"/>
                <w:szCs w:val="19"/>
              </w:rPr>
              <w:t>ОБУЧАЮЩИХСЯ</w:t>
            </w:r>
            <w:proofErr w:type="gramEnd"/>
            <w:r>
              <w:rPr>
                <w:b/>
                <w:color w:val="000000"/>
                <w:sz w:val="19"/>
                <w:szCs w:val="19"/>
              </w:rPr>
              <w:t xml:space="preserve"> ПО ОСВОЕНИЮ ДИСЦИПЛИНЫ (МОДУЛЯ)</w:t>
            </w:r>
          </w:p>
        </w:tc>
      </w:tr>
      <w:tr w:rsidR="00D7152D" w:rsidTr="00AC47E9">
        <w:trPr>
          <w:trHeight w:hRule="exact" w:val="1722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152D" w:rsidRDefault="00D7152D" w:rsidP="00AC47E9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 xml:space="preserve">1. </w:t>
            </w:r>
            <w:proofErr w:type="spellStart"/>
            <w:r>
              <w:rPr>
                <w:color w:val="000000"/>
                <w:sz w:val="19"/>
                <w:szCs w:val="19"/>
              </w:rPr>
              <w:t>Рекомендумые</w:t>
            </w:r>
            <w:proofErr w:type="spellEnd"/>
            <w:r>
              <w:rPr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color w:val="000000"/>
                <w:sz w:val="19"/>
                <w:szCs w:val="19"/>
              </w:rPr>
              <w:t>учебно</w:t>
            </w:r>
            <w:proofErr w:type="spellEnd"/>
            <w:r>
              <w:rPr>
                <w:color w:val="000000"/>
                <w:sz w:val="19"/>
                <w:szCs w:val="19"/>
              </w:rPr>
              <w:t xml:space="preserve"> методические пособия:</w:t>
            </w:r>
          </w:p>
          <w:p w:rsidR="00D7152D" w:rsidRDefault="00D7152D" w:rsidP="00AC47E9">
            <w:pPr>
              <w:rPr>
                <w:sz w:val="19"/>
                <w:szCs w:val="19"/>
              </w:rPr>
            </w:pPr>
            <w:proofErr w:type="spellStart"/>
            <w:r>
              <w:rPr>
                <w:color w:val="000000"/>
                <w:sz w:val="19"/>
                <w:szCs w:val="19"/>
              </w:rPr>
              <w:t>Болотнова</w:t>
            </w:r>
            <w:proofErr w:type="spellEnd"/>
            <w:r>
              <w:rPr>
                <w:color w:val="000000"/>
                <w:sz w:val="19"/>
                <w:szCs w:val="19"/>
              </w:rPr>
              <w:t>, Н.С. Коммуникативная стилистика текста: словарь-тезаурус</w:t>
            </w:r>
            <w:proofErr w:type="gramStart"/>
            <w:r>
              <w:rPr>
                <w:color w:val="000000"/>
                <w:sz w:val="19"/>
                <w:szCs w:val="19"/>
              </w:rPr>
              <w:t xml:space="preserve"> :</w:t>
            </w:r>
            <w:proofErr w:type="gramEnd"/>
            <w:r>
              <w:rPr>
                <w:color w:val="000000"/>
                <w:sz w:val="19"/>
                <w:szCs w:val="19"/>
              </w:rPr>
              <w:t xml:space="preserve"> учебное пособие / Н.С. </w:t>
            </w:r>
            <w:proofErr w:type="spellStart"/>
            <w:r>
              <w:rPr>
                <w:color w:val="000000"/>
                <w:sz w:val="19"/>
                <w:szCs w:val="19"/>
              </w:rPr>
              <w:t>Болотнова</w:t>
            </w:r>
            <w:proofErr w:type="spellEnd"/>
            <w:r>
              <w:rPr>
                <w:color w:val="000000"/>
                <w:sz w:val="19"/>
                <w:szCs w:val="19"/>
              </w:rPr>
              <w:t>. - 2-е изд., стер. - Москва</w:t>
            </w:r>
            <w:proofErr w:type="gramStart"/>
            <w:r>
              <w:rPr>
                <w:color w:val="000000"/>
                <w:sz w:val="19"/>
                <w:szCs w:val="19"/>
              </w:rPr>
              <w:t xml:space="preserve"> :</w:t>
            </w:r>
            <w:proofErr w:type="gramEnd"/>
            <w:r>
              <w:rPr>
                <w:color w:val="000000"/>
                <w:sz w:val="19"/>
                <w:szCs w:val="19"/>
              </w:rPr>
              <w:t xml:space="preserve"> Издательство «Флинта», 2016. - 385 с. - </w:t>
            </w:r>
            <w:proofErr w:type="spellStart"/>
            <w:r>
              <w:rPr>
                <w:color w:val="000000"/>
                <w:sz w:val="19"/>
                <w:szCs w:val="19"/>
              </w:rPr>
              <w:t>Библиогр</w:t>
            </w:r>
            <w:proofErr w:type="spellEnd"/>
            <w:r>
              <w:rPr>
                <w:color w:val="000000"/>
                <w:sz w:val="19"/>
                <w:szCs w:val="19"/>
              </w:rPr>
              <w:t>.: с. 334-372. - ISBN 978-5-9765-0789-0</w:t>
            </w:r>
            <w:proofErr w:type="gramStart"/>
            <w:r>
              <w:rPr>
                <w:color w:val="000000"/>
                <w:sz w:val="19"/>
                <w:szCs w:val="19"/>
              </w:rPr>
              <w:t xml:space="preserve"> ;</w:t>
            </w:r>
            <w:proofErr w:type="gramEnd"/>
            <w:r>
              <w:rPr>
                <w:color w:val="000000"/>
                <w:sz w:val="19"/>
                <w:szCs w:val="19"/>
              </w:rPr>
              <w:t xml:space="preserve"> То же [Электронный ресурс]. - URL: http://biblioclub.ru/index.php?page=book&amp;id=57883</w:t>
            </w:r>
          </w:p>
          <w:p w:rsidR="00D7152D" w:rsidRDefault="00D7152D" w:rsidP="00AC47E9">
            <w:pPr>
              <w:rPr>
                <w:sz w:val="19"/>
                <w:szCs w:val="19"/>
              </w:rPr>
            </w:pPr>
          </w:p>
          <w:p w:rsidR="00D7152D" w:rsidRDefault="00D7152D" w:rsidP="00AC47E9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2. Рейтинг-план дисциплины представлен в Приложении 2</w:t>
            </w:r>
          </w:p>
        </w:tc>
      </w:tr>
    </w:tbl>
    <w:p w:rsidR="00D7152D" w:rsidRDefault="00D7152D" w:rsidP="00D7152D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4624"/>
        <w:gridCol w:w="4973"/>
        <w:gridCol w:w="1001"/>
      </w:tblGrid>
      <w:tr w:rsidR="00D7152D" w:rsidTr="00AC47E9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D7152D" w:rsidRDefault="00D7152D" w:rsidP="00AC47E9">
            <w:pPr>
              <w:rPr>
                <w:sz w:val="16"/>
                <w:szCs w:val="16"/>
              </w:rPr>
            </w:pPr>
            <w:r>
              <w:rPr>
                <w:color w:val="C0C0C0"/>
                <w:sz w:val="16"/>
                <w:szCs w:val="16"/>
              </w:rPr>
              <w:lastRenderedPageBreak/>
              <w:t>УП: 47.04.01 ФМ-18.plx</w:t>
            </w:r>
          </w:p>
        </w:tc>
        <w:tc>
          <w:tcPr>
            <w:tcW w:w="5104" w:type="dxa"/>
          </w:tcPr>
          <w:p w:rsidR="00D7152D" w:rsidRDefault="00D7152D" w:rsidP="00AC47E9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7152D" w:rsidRDefault="00D7152D" w:rsidP="00AC47E9">
            <w:pPr>
              <w:jc w:val="right"/>
              <w:rPr>
                <w:sz w:val="16"/>
                <w:szCs w:val="16"/>
              </w:rPr>
            </w:pPr>
            <w:r>
              <w:rPr>
                <w:color w:val="C0C0C0"/>
                <w:sz w:val="16"/>
                <w:szCs w:val="16"/>
              </w:rPr>
              <w:t>стр. 9</w:t>
            </w:r>
          </w:p>
        </w:tc>
      </w:tr>
      <w:tr w:rsidR="00D7152D" w:rsidRPr="00DF14FE" w:rsidTr="00AC47E9">
        <w:trPr>
          <w:trHeight w:hRule="exact" w:val="69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152D" w:rsidRPr="00DF14FE" w:rsidRDefault="00D7152D" w:rsidP="00AC47E9">
            <w:pPr>
              <w:rPr>
                <w:sz w:val="19"/>
                <w:szCs w:val="19"/>
              </w:rPr>
            </w:pPr>
            <w:r w:rsidRPr="00DF14FE">
              <w:rPr>
                <w:color w:val="000000"/>
                <w:sz w:val="19"/>
                <w:szCs w:val="19"/>
              </w:rPr>
              <w:t xml:space="preserve">3. На странице </w:t>
            </w:r>
            <w:proofErr w:type="spellStart"/>
            <w:r w:rsidRPr="00DF14FE">
              <w:rPr>
                <w:color w:val="000000"/>
                <w:sz w:val="19"/>
                <w:szCs w:val="19"/>
              </w:rPr>
              <w:t>савйта</w:t>
            </w:r>
            <w:proofErr w:type="spellEnd"/>
            <w:r w:rsidRPr="00DF14FE">
              <w:rPr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DF14FE">
              <w:rPr>
                <w:color w:val="000000"/>
                <w:sz w:val="19"/>
                <w:szCs w:val="19"/>
              </w:rPr>
              <w:t>Мининского</w:t>
            </w:r>
            <w:proofErr w:type="spellEnd"/>
            <w:r w:rsidRPr="00DF14FE">
              <w:rPr>
                <w:color w:val="000000"/>
                <w:sz w:val="19"/>
                <w:szCs w:val="19"/>
              </w:rPr>
              <w:t xml:space="preserve"> университета "Рейтинговая система оценки качества подготовки студентов" </w:t>
            </w:r>
            <w:r>
              <w:rPr>
                <w:color w:val="000000"/>
                <w:sz w:val="19"/>
                <w:szCs w:val="19"/>
              </w:rPr>
              <w:t>http</w:t>
            </w:r>
            <w:r w:rsidRPr="00DF14FE">
              <w:rPr>
                <w:color w:val="000000"/>
                <w:sz w:val="19"/>
                <w:szCs w:val="19"/>
              </w:rPr>
              <w:t>://</w:t>
            </w:r>
            <w:r>
              <w:rPr>
                <w:color w:val="000000"/>
                <w:sz w:val="19"/>
                <w:szCs w:val="19"/>
              </w:rPr>
              <w:t>www</w:t>
            </w:r>
            <w:r w:rsidRPr="00DF14FE">
              <w:rPr>
                <w:color w:val="000000"/>
                <w:sz w:val="19"/>
                <w:szCs w:val="19"/>
              </w:rPr>
              <w:t>.</w:t>
            </w:r>
            <w:r>
              <w:rPr>
                <w:color w:val="000000"/>
                <w:sz w:val="19"/>
                <w:szCs w:val="19"/>
              </w:rPr>
              <w:t>mininuniver</w:t>
            </w:r>
            <w:r w:rsidRPr="00DF14FE">
              <w:rPr>
                <w:color w:val="000000"/>
                <w:sz w:val="19"/>
                <w:szCs w:val="19"/>
              </w:rPr>
              <w:t>.</w:t>
            </w:r>
            <w:r>
              <w:rPr>
                <w:color w:val="000000"/>
                <w:sz w:val="19"/>
                <w:szCs w:val="19"/>
              </w:rPr>
              <w:t>ru</w:t>
            </w:r>
            <w:r w:rsidRPr="00DF14FE">
              <w:rPr>
                <w:color w:val="000000"/>
                <w:sz w:val="19"/>
                <w:szCs w:val="19"/>
              </w:rPr>
              <w:t>/</w:t>
            </w:r>
            <w:r>
              <w:rPr>
                <w:color w:val="000000"/>
                <w:sz w:val="19"/>
                <w:szCs w:val="19"/>
              </w:rPr>
              <w:t>scientific</w:t>
            </w:r>
            <w:r w:rsidRPr="00DF14FE">
              <w:rPr>
                <w:color w:val="000000"/>
                <w:sz w:val="19"/>
                <w:szCs w:val="19"/>
              </w:rPr>
              <w:t>/</w:t>
            </w:r>
            <w:r>
              <w:rPr>
                <w:color w:val="000000"/>
                <w:sz w:val="19"/>
                <w:szCs w:val="19"/>
              </w:rPr>
              <w:t>education</w:t>
            </w:r>
            <w:r w:rsidRPr="00DF14FE">
              <w:rPr>
                <w:color w:val="000000"/>
                <w:sz w:val="19"/>
                <w:szCs w:val="19"/>
              </w:rPr>
              <w:t>/</w:t>
            </w:r>
            <w:r>
              <w:rPr>
                <w:color w:val="000000"/>
                <w:sz w:val="19"/>
                <w:szCs w:val="19"/>
              </w:rPr>
              <w:t>ozenkakachest</w:t>
            </w:r>
            <w:r w:rsidRPr="00DF14FE">
              <w:rPr>
                <w:color w:val="000000"/>
                <w:sz w:val="19"/>
                <w:szCs w:val="19"/>
              </w:rPr>
              <w:t xml:space="preserve"> представлены нормативные документы:</w:t>
            </w:r>
          </w:p>
          <w:p w:rsidR="00D7152D" w:rsidRPr="00DF14FE" w:rsidRDefault="00D7152D" w:rsidP="00AC47E9">
            <w:pPr>
              <w:rPr>
                <w:sz w:val="19"/>
                <w:szCs w:val="19"/>
              </w:rPr>
            </w:pPr>
            <w:r w:rsidRPr="00DF14FE">
              <w:rPr>
                <w:color w:val="000000"/>
                <w:sz w:val="19"/>
                <w:szCs w:val="19"/>
              </w:rPr>
              <w:t>-Положение о рейтинговой оценке качества подготовки студентов;</w:t>
            </w:r>
          </w:p>
        </w:tc>
      </w:tr>
    </w:tbl>
    <w:p w:rsidR="00930076" w:rsidRDefault="00930076">
      <w:bookmarkStart w:id="0" w:name="_GoBack"/>
      <w:bookmarkEnd w:id="0"/>
    </w:p>
    <w:sectPr w:rsidR="00930076" w:rsidSect="00930076">
      <w:pgSz w:w="11910" w:h="16840"/>
      <w:pgMar w:top="480" w:right="400" w:bottom="280" w:left="98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651B18"/>
    <w:multiLevelType w:val="hybridMultilevel"/>
    <w:tmpl w:val="191CCE98"/>
    <w:lvl w:ilvl="0" w:tplc="5CA8ECE8">
      <w:start w:val="1"/>
      <w:numFmt w:val="decimal"/>
      <w:lvlText w:val="%1."/>
      <w:lvlJc w:val="left"/>
      <w:pPr>
        <w:ind w:left="33" w:hanging="192"/>
        <w:jc w:val="left"/>
      </w:pPr>
      <w:rPr>
        <w:rFonts w:ascii="Times New Roman" w:eastAsia="Times New Roman" w:hAnsi="Times New Roman" w:cs="Times New Roman" w:hint="default"/>
        <w:w w:val="101"/>
        <w:sz w:val="19"/>
        <w:szCs w:val="19"/>
        <w:lang w:val="ru-RU" w:eastAsia="ru-RU" w:bidi="ru-RU"/>
      </w:rPr>
    </w:lvl>
    <w:lvl w:ilvl="1" w:tplc="06A8BA78">
      <w:numFmt w:val="bullet"/>
      <w:lvlText w:val="•"/>
      <w:lvlJc w:val="left"/>
      <w:pPr>
        <w:ind w:left="1061" w:hanging="192"/>
      </w:pPr>
      <w:rPr>
        <w:rFonts w:hint="default"/>
        <w:lang w:val="ru-RU" w:eastAsia="ru-RU" w:bidi="ru-RU"/>
      </w:rPr>
    </w:lvl>
    <w:lvl w:ilvl="2" w:tplc="20441CFE">
      <w:numFmt w:val="bullet"/>
      <w:lvlText w:val="•"/>
      <w:lvlJc w:val="left"/>
      <w:pPr>
        <w:ind w:left="2083" w:hanging="192"/>
      </w:pPr>
      <w:rPr>
        <w:rFonts w:hint="default"/>
        <w:lang w:val="ru-RU" w:eastAsia="ru-RU" w:bidi="ru-RU"/>
      </w:rPr>
    </w:lvl>
    <w:lvl w:ilvl="3" w:tplc="99805BDE">
      <w:numFmt w:val="bullet"/>
      <w:lvlText w:val="•"/>
      <w:lvlJc w:val="left"/>
      <w:pPr>
        <w:ind w:left="3104" w:hanging="192"/>
      </w:pPr>
      <w:rPr>
        <w:rFonts w:hint="default"/>
        <w:lang w:val="ru-RU" w:eastAsia="ru-RU" w:bidi="ru-RU"/>
      </w:rPr>
    </w:lvl>
    <w:lvl w:ilvl="4" w:tplc="DF7E79FE">
      <w:numFmt w:val="bullet"/>
      <w:lvlText w:val="•"/>
      <w:lvlJc w:val="left"/>
      <w:pPr>
        <w:ind w:left="4126" w:hanging="192"/>
      </w:pPr>
      <w:rPr>
        <w:rFonts w:hint="default"/>
        <w:lang w:val="ru-RU" w:eastAsia="ru-RU" w:bidi="ru-RU"/>
      </w:rPr>
    </w:lvl>
    <w:lvl w:ilvl="5" w:tplc="824C18B6">
      <w:numFmt w:val="bullet"/>
      <w:lvlText w:val="•"/>
      <w:lvlJc w:val="left"/>
      <w:pPr>
        <w:ind w:left="5147" w:hanging="192"/>
      </w:pPr>
      <w:rPr>
        <w:rFonts w:hint="default"/>
        <w:lang w:val="ru-RU" w:eastAsia="ru-RU" w:bidi="ru-RU"/>
      </w:rPr>
    </w:lvl>
    <w:lvl w:ilvl="6" w:tplc="58AC155C">
      <w:numFmt w:val="bullet"/>
      <w:lvlText w:val="•"/>
      <w:lvlJc w:val="left"/>
      <w:pPr>
        <w:ind w:left="6169" w:hanging="192"/>
      </w:pPr>
      <w:rPr>
        <w:rFonts w:hint="default"/>
        <w:lang w:val="ru-RU" w:eastAsia="ru-RU" w:bidi="ru-RU"/>
      </w:rPr>
    </w:lvl>
    <w:lvl w:ilvl="7" w:tplc="AA9A68EE">
      <w:numFmt w:val="bullet"/>
      <w:lvlText w:val="•"/>
      <w:lvlJc w:val="left"/>
      <w:pPr>
        <w:ind w:left="7190" w:hanging="192"/>
      </w:pPr>
      <w:rPr>
        <w:rFonts w:hint="default"/>
        <w:lang w:val="ru-RU" w:eastAsia="ru-RU" w:bidi="ru-RU"/>
      </w:rPr>
    </w:lvl>
    <w:lvl w:ilvl="8" w:tplc="CE1A674E">
      <w:numFmt w:val="bullet"/>
      <w:lvlText w:val="•"/>
      <w:lvlJc w:val="left"/>
      <w:pPr>
        <w:ind w:left="8212" w:hanging="192"/>
      </w:pPr>
      <w:rPr>
        <w:rFonts w:hint="default"/>
        <w:lang w:val="ru-RU" w:eastAsia="ru-RU" w:bidi="ru-RU"/>
      </w:rPr>
    </w:lvl>
  </w:abstractNum>
  <w:abstractNum w:abstractNumId="1">
    <w:nsid w:val="521659A5"/>
    <w:multiLevelType w:val="hybridMultilevel"/>
    <w:tmpl w:val="C7C2D7B4"/>
    <w:lvl w:ilvl="0" w:tplc="C1D6A7E2">
      <w:start w:val="1"/>
      <w:numFmt w:val="decimal"/>
      <w:lvlText w:val="%1."/>
      <w:lvlJc w:val="left"/>
      <w:pPr>
        <w:ind w:left="33" w:hanging="192"/>
        <w:jc w:val="left"/>
      </w:pPr>
      <w:rPr>
        <w:rFonts w:ascii="Times New Roman" w:eastAsia="Times New Roman" w:hAnsi="Times New Roman" w:cs="Times New Roman" w:hint="default"/>
        <w:w w:val="101"/>
        <w:sz w:val="19"/>
        <w:szCs w:val="19"/>
        <w:lang w:val="ru-RU" w:eastAsia="ru-RU" w:bidi="ru-RU"/>
      </w:rPr>
    </w:lvl>
    <w:lvl w:ilvl="1" w:tplc="3628F2EE">
      <w:numFmt w:val="bullet"/>
      <w:lvlText w:val="•"/>
      <w:lvlJc w:val="left"/>
      <w:pPr>
        <w:ind w:left="1061" w:hanging="192"/>
      </w:pPr>
      <w:rPr>
        <w:rFonts w:hint="default"/>
        <w:lang w:val="ru-RU" w:eastAsia="ru-RU" w:bidi="ru-RU"/>
      </w:rPr>
    </w:lvl>
    <w:lvl w:ilvl="2" w:tplc="51500530">
      <w:numFmt w:val="bullet"/>
      <w:lvlText w:val="•"/>
      <w:lvlJc w:val="left"/>
      <w:pPr>
        <w:ind w:left="2083" w:hanging="192"/>
      </w:pPr>
      <w:rPr>
        <w:rFonts w:hint="default"/>
        <w:lang w:val="ru-RU" w:eastAsia="ru-RU" w:bidi="ru-RU"/>
      </w:rPr>
    </w:lvl>
    <w:lvl w:ilvl="3" w:tplc="852662A4">
      <w:numFmt w:val="bullet"/>
      <w:lvlText w:val="•"/>
      <w:lvlJc w:val="left"/>
      <w:pPr>
        <w:ind w:left="3104" w:hanging="192"/>
      </w:pPr>
      <w:rPr>
        <w:rFonts w:hint="default"/>
        <w:lang w:val="ru-RU" w:eastAsia="ru-RU" w:bidi="ru-RU"/>
      </w:rPr>
    </w:lvl>
    <w:lvl w:ilvl="4" w:tplc="9886F59C">
      <w:numFmt w:val="bullet"/>
      <w:lvlText w:val="•"/>
      <w:lvlJc w:val="left"/>
      <w:pPr>
        <w:ind w:left="4126" w:hanging="192"/>
      </w:pPr>
      <w:rPr>
        <w:rFonts w:hint="default"/>
        <w:lang w:val="ru-RU" w:eastAsia="ru-RU" w:bidi="ru-RU"/>
      </w:rPr>
    </w:lvl>
    <w:lvl w:ilvl="5" w:tplc="2954EDC8">
      <w:numFmt w:val="bullet"/>
      <w:lvlText w:val="•"/>
      <w:lvlJc w:val="left"/>
      <w:pPr>
        <w:ind w:left="5148" w:hanging="192"/>
      </w:pPr>
      <w:rPr>
        <w:rFonts w:hint="default"/>
        <w:lang w:val="ru-RU" w:eastAsia="ru-RU" w:bidi="ru-RU"/>
      </w:rPr>
    </w:lvl>
    <w:lvl w:ilvl="6" w:tplc="BA22257E">
      <w:numFmt w:val="bullet"/>
      <w:lvlText w:val="•"/>
      <w:lvlJc w:val="left"/>
      <w:pPr>
        <w:ind w:left="6169" w:hanging="192"/>
      </w:pPr>
      <w:rPr>
        <w:rFonts w:hint="default"/>
        <w:lang w:val="ru-RU" w:eastAsia="ru-RU" w:bidi="ru-RU"/>
      </w:rPr>
    </w:lvl>
    <w:lvl w:ilvl="7" w:tplc="CB1A2772">
      <w:numFmt w:val="bullet"/>
      <w:lvlText w:val="•"/>
      <w:lvlJc w:val="left"/>
      <w:pPr>
        <w:ind w:left="7191" w:hanging="192"/>
      </w:pPr>
      <w:rPr>
        <w:rFonts w:hint="default"/>
        <w:lang w:val="ru-RU" w:eastAsia="ru-RU" w:bidi="ru-RU"/>
      </w:rPr>
    </w:lvl>
    <w:lvl w:ilvl="8" w:tplc="AFB68A4A">
      <w:numFmt w:val="bullet"/>
      <w:lvlText w:val="•"/>
      <w:lvlJc w:val="left"/>
      <w:pPr>
        <w:ind w:left="8212" w:hanging="192"/>
      </w:pPr>
      <w:rPr>
        <w:rFonts w:hint="default"/>
        <w:lang w:val="ru-RU" w:eastAsia="ru-RU" w:bidi="ru-RU"/>
      </w:rPr>
    </w:lvl>
  </w:abstractNum>
  <w:abstractNum w:abstractNumId="2">
    <w:nsid w:val="52A24A1C"/>
    <w:multiLevelType w:val="hybridMultilevel"/>
    <w:tmpl w:val="9154CDB8"/>
    <w:lvl w:ilvl="0" w:tplc="C3784AA2">
      <w:start w:val="14"/>
      <w:numFmt w:val="decimal"/>
      <w:lvlText w:val="%1."/>
      <w:lvlJc w:val="left"/>
      <w:pPr>
        <w:ind w:left="321" w:hanging="288"/>
        <w:jc w:val="left"/>
      </w:pPr>
      <w:rPr>
        <w:rFonts w:ascii="Times New Roman" w:eastAsia="Times New Roman" w:hAnsi="Times New Roman" w:cs="Times New Roman" w:hint="default"/>
        <w:w w:val="101"/>
        <w:sz w:val="19"/>
        <w:szCs w:val="19"/>
        <w:lang w:val="ru-RU" w:eastAsia="ru-RU" w:bidi="ru-RU"/>
      </w:rPr>
    </w:lvl>
    <w:lvl w:ilvl="1" w:tplc="A9FEE6C6">
      <w:numFmt w:val="bullet"/>
      <w:lvlText w:val="•"/>
      <w:lvlJc w:val="left"/>
      <w:pPr>
        <w:ind w:left="1313" w:hanging="288"/>
      </w:pPr>
      <w:rPr>
        <w:rFonts w:hint="default"/>
        <w:lang w:val="ru-RU" w:eastAsia="ru-RU" w:bidi="ru-RU"/>
      </w:rPr>
    </w:lvl>
    <w:lvl w:ilvl="2" w:tplc="BA2E090E">
      <w:numFmt w:val="bullet"/>
      <w:lvlText w:val="•"/>
      <w:lvlJc w:val="left"/>
      <w:pPr>
        <w:ind w:left="2307" w:hanging="288"/>
      </w:pPr>
      <w:rPr>
        <w:rFonts w:hint="default"/>
        <w:lang w:val="ru-RU" w:eastAsia="ru-RU" w:bidi="ru-RU"/>
      </w:rPr>
    </w:lvl>
    <w:lvl w:ilvl="3" w:tplc="CD1894FE">
      <w:numFmt w:val="bullet"/>
      <w:lvlText w:val="•"/>
      <w:lvlJc w:val="left"/>
      <w:pPr>
        <w:ind w:left="3300" w:hanging="288"/>
      </w:pPr>
      <w:rPr>
        <w:rFonts w:hint="default"/>
        <w:lang w:val="ru-RU" w:eastAsia="ru-RU" w:bidi="ru-RU"/>
      </w:rPr>
    </w:lvl>
    <w:lvl w:ilvl="4" w:tplc="4BBAA23A">
      <w:numFmt w:val="bullet"/>
      <w:lvlText w:val="•"/>
      <w:lvlJc w:val="left"/>
      <w:pPr>
        <w:ind w:left="4294" w:hanging="288"/>
      </w:pPr>
      <w:rPr>
        <w:rFonts w:hint="default"/>
        <w:lang w:val="ru-RU" w:eastAsia="ru-RU" w:bidi="ru-RU"/>
      </w:rPr>
    </w:lvl>
    <w:lvl w:ilvl="5" w:tplc="FDF412B4">
      <w:numFmt w:val="bullet"/>
      <w:lvlText w:val="•"/>
      <w:lvlJc w:val="left"/>
      <w:pPr>
        <w:ind w:left="5288" w:hanging="288"/>
      </w:pPr>
      <w:rPr>
        <w:rFonts w:hint="default"/>
        <w:lang w:val="ru-RU" w:eastAsia="ru-RU" w:bidi="ru-RU"/>
      </w:rPr>
    </w:lvl>
    <w:lvl w:ilvl="6" w:tplc="F468FE30">
      <w:numFmt w:val="bullet"/>
      <w:lvlText w:val="•"/>
      <w:lvlJc w:val="left"/>
      <w:pPr>
        <w:ind w:left="6281" w:hanging="288"/>
      </w:pPr>
      <w:rPr>
        <w:rFonts w:hint="default"/>
        <w:lang w:val="ru-RU" w:eastAsia="ru-RU" w:bidi="ru-RU"/>
      </w:rPr>
    </w:lvl>
    <w:lvl w:ilvl="7" w:tplc="41AAA528">
      <w:numFmt w:val="bullet"/>
      <w:lvlText w:val="•"/>
      <w:lvlJc w:val="left"/>
      <w:pPr>
        <w:ind w:left="7275" w:hanging="288"/>
      </w:pPr>
      <w:rPr>
        <w:rFonts w:hint="default"/>
        <w:lang w:val="ru-RU" w:eastAsia="ru-RU" w:bidi="ru-RU"/>
      </w:rPr>
    </w:lvl>
    <w:lvl w:ilvl="8" w:tplc="5F9AFBD0">
      <w:numFmt w:val="bullet"/>
      <w:lvlText w:val="•"/>
      <w:lvlJc w:val="left"/>
      <w:pPr>
        <w:ind w:left="8268" w:hanging="288"/>
      </w:pPr>
      <w:rPr>
        <w:rFonts w:hint="default"/>
        <w:lang w:val="ru-RU" w:eastAsia="ru-RU" w:bidi="ru-RU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</w:compat>
  <w:rsids>
    <w:rsidRoot w:val="00A54CD5"/>
    <w:rsid w:val="00930076"/>
    <w:rsid w:val="00A54CD5"/>
    <w:rsid w:val="00D7152D"/>
    <w:rsid w:val="00DA7F6A"/>
    <w:rsid w:val="00EE3AAE"/>
    <w:rsid w:val="00F509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0076"/>
    <w:rPr>
      <w:rFonts w:ascii="Times New Roman" w:eastAsia="Times New Roman" w:hAnsi="Times New Roman" w:cs="Times New Roman"/>
      <w:lang w:val="ru-RU" w:eastAsia="ru-RU" w:bidi="ru-RU"/>
    </w:rPr>
  </w:style>
  <w:style w:type="paragraph" w:styleId="1">
    <w:name w:val="heading 1"/>
    <w:basedOn w:val="a"/>
    <w:uiPriority w:val="9"/>
    <w:qFormat/>
    <w:rsid w:val="00930076"/>
    <w:pPr>
      <w:spacing w:before="1"/>
      <w:ind w:left="153"/>
      <w:outlineLvl w:val="0"/>
    </w:pPr>
  </w:style>
  <w:style w:type="paragraph" w:styleId="2">
    <w:name w:val="heading 2"/>
    <w:basedOn w:val="a"/>
    <w:uiPriority w:val="9"/>
    <w:unhideWhenUsed/>
    <w:qFormat/>
    <w:rsid w:val="00930076"/>
    <w:pPr>
      <w:ind w:left="153"/>
      <w:outlineLvl w:val="1"/>
    </w:pPr>
    <w:rPr>
      <w:b/>
      <w:bCs/>
      <w:sz w:val="19"/>
      <w:szCs w:val="19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30076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930076"/>
    <w:rPr>
      <w:sz w:val="19"/>
      <w:szCs w:val="19"/>
    </w:rPr>
  </w:style>
  <w:style w:type="paragraph" w:styleId="a4">
    <w:name w:val="List Paragraph"/>
    <w:basedOn w:val="a"/>
    <w:uiPriority w:val="1"/>
    <w:qFormat/>
    <w:rsid w:val="00930076"/>
  </w:style>
  <w:style w:type="paragraph" w:customStyle="1" w:styleId="TableParagraph">
    <w:name w:val="Table Paragraph"/>
    <w:basedOn w:val="a"/>
    <w:uiPriority w:val="1"/>
    <w:qFormat/>
    <w:rsid w:val="0093007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2481</Words>
  <Characters>14142</Characters>
  <Application>Microsoft Office Word</Application>
  <DocSecurity>0</DocSecurity>
  <Lines>117</Lines>
  <Paragraphs>33</Paragraphs>
  <ScaleCrop>false</ScaleCrop>
  <Company/>
  <LinksUpToDate>false</LinksUpToDate>
  <CharactersWithSpaces>16590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Администратор</cp:lastModifiedBy>
  <cp:revision>5</cp:revision>
  <dcterms:created xsi:type="dcterms:W3CDTF">2019-03-06T20:13:00Z</dcterms:created>
  <dcterms:modified xsi:type="dcterms:W3CDTF">2019-08-29T14:35:00Z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2019-03-06T00:00:00Z</vt:filetime>
  </property>
</Properties>
</file>